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A9" w:rsidRPr="004705A9" w:rsidRDefault="004705A9" w:rsidP="004705A9">
      <w:pPr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05A9">
        <w:rPr>
          <w:rFonts w:ascii="Times New Roman" w:hAnsi="Times New Roman" w:cs="Times New Roman"/>
          <w:b/>
          <w:sz w:val="40"/>
          <w:szCs w:val="40"/>
        </w:rPr>
        <w:t>Правила пользования библиотекой</w:t>
      </w:r>
    </w:p>
    <w:p w:rsidR="004705A9" w:rsidRPr="004705A9" w:rsidRDefault="004705A9" w:rsidP="004705A9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5A9">
        <w:rPr>
          <w:rFonts w:ascii="Times New Roman" w:hAnsi="Times New Roman" w:cs="Times New Roman"/>
          <w:b/>
          <w:sz w:val="28"/>
          <w:szCs w:val="28"/>
        </w:rPr>
        <w:t xml:space="preserve">Правила пользования библиотекой </w:t>
      </w:r>
    </w:p>
    <w:p w:rsidR="004705A9" w:rsidRPr="004705A9" w:rsidRDefault="004705A9" w:rsidP="004705A9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5A9">
        <w:rPr>
          <w:rFonts w:ascii="Times New Roman" w:hAnsi="Times New Roman" w:cs="Times New Roman"/>
          <w:b/>
          <w:sz w:val="28"/>
          <w:szCs w:val="28"/>
        </w:rPr>
        <w:t>Уфимского топливно-энергетического колледжа</w:t>
      </w:r>
    </w:p>
    <w:p w:rsidR="004705A9" w:rsidRPr="004705A9" w:rsidRDefault="004705A9" w:rsidP="004705A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705A9">
        <w:rPr>
          <w:rFonts w:ascii="Times New Roman" w:hAnsi="Times New Roman" w:cs="Times New Roman"/>
          <w:sz w:val="28"/>
          <w:szCs w:val="28"/>
        </w:rPr>
        <w:t xml:space="preserve">                                      1.Общие положения.</w:t>
      </w:r>
    </w:p>
    <w:p w:rsidR="004705A9" w:rsidRPr="004705A9" w:rsidRDefault="004705A9" w:rsidP="004705A9">
      <w:pPr>
        <w:spacing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 w:rsidRPr="004705A9">
        <w:rPr>
          <w:rFonts w:ascii="Times New Roman" w:hAnsi="Times New Roman" w:cs="Times New Roman"/>
          <w:sz w:val="28"/>
          <w:szCs w:val="28"/>
        </w:rPr>
        <w:t>- Правила пользования библиотекой разработаны в соответствии с Положением о библиотеке колледжа.</w:t>
      </w:r>
    </w:p>
    <w:p w:rsidR="004705A9" w:rsidRPr="004705A9" w:rsidRDefault="004705A9" w:rsidP="004705A9">
      <w:pPr>
        <w:spacing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 w:rsidRPr="004705A9">
        <w:rPr>
          <w:rFonts w:ascii="Times New Roman" w:hAnsi="Times New Roman" w:cs="Times New Roman"/>
          <w:sz w:val="28"/>
          <w:szCs w:val="28"/>
        </w:rPr>
        <w:t>-  правила пользования библиотекой регламентируют общий порядок организации обслуживания пользователей, права и обязанности библиотеки и читателя.</w:t>
      </w:r>
    </w:p>
    <w:p w:rsidR="004705A9" w:rsidRPr="004705A9" w:rsidRDefault="004705A9" w:rsidP="004705A9">
      <w:pPr>
        <w:spacing w:line="240" w:lineRule="auto"/>
        <w:ind w:left="2149"/>
        <w:jc w:val="center"/>
        <w:rPr>
          <w:rFonts w:ascii="Times New Roman" w:hAnsi="Times New Roman" w:cs="Times New Roman"/>
          <w:sz w:val="28"/>
          <w:szCs w:val="28"/>
        </w:rPr>
      </w:pPr>
      <w:r w:rsidRPr="004705A9">
        <w:rPr>
          <w:rFonts w:ascii="Times New Roman" w:hAnsi="Times New Roman" w:cs="Times New Roman"/>
          <w:sz w:val="28"/>
          <w:szCs w:val="28"/>
        </w:rPr>
        <w:t>2. Читатели, их права, обязанности  и ответственность</w:t>
      </w:r>
    </w:p>
    <w:p w:rsidR="004705A9" w:rsidRPr="004705A9" w:rsidRDefault="004705A9" w:rsidP="004705A9">
      <w:pPr>
        <w:spacing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 w:rsidRPr="004705A9">
        <w:rPr>
          <w:rFonts w:ascii="Times New Roman" w:hAnsi="Times New Roman" w:cs="Times New Roman"/>
          <w:sz w:val="28"/>
          <w:szCs w:val="28"/>
        </w:rPr>
        <w:t xml:space="preserve">Читатели библиотеки (студенты, преподаватели, сотрудники) имеют право: </w:t>
      </w:r>
    </w:p>
    <w:p w:rsidR="004705A9" w:rsidRPr="004705A9" w:rsidRDefault="004705A9" w:rsidP="004705A9">
      <w:pPr>
        <w:spacing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 w:rsidRPr="004705A9">
        <w:rPr>
          <w:rFonts w:ascii="Times New Roman" w:hAnsi="Times New Roman" w:cs="Times New Roman"/>
          <w:sz w:val="28"/>
          <w:szCs w:val="28"/>
        </w:rPr>
        <w:t>- Бесплатно пользоваться всеми видами библиотечно-информационных услуг, предоставляемых услуг;</w:t>
      </w:r>
    </w:p>
    <w:p w:rsidR="004705A9" w:rsidRPr="004705A9" w:rsidRDefault="004705A9" w:rsidP="004705A9">
      <w:pPr>
        <w:spacing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 w:rsidRPr="004705A9">
        <w:rPr>
          <w:rFonts w:ascii="Times New Roman" w:hAnsi="Times New Roman" w:cs="Times New Roman"/>
          <w:sz w:val="28"/>
          <w:szCs w:val="28"/>
        </w:rPr>
        <w:t>- получать во временное пользование книги и другие источники информации на абонементе;</w:t>
      </w:r>
    </w:p>
    <w:p w:rsidR="004705A9" w:rsidRPr="004705A9" w:rsidRDefault="004705A9" w:rsidP="004705A9">
      <w:pPr>
        <w:spacing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 w:rsidRPr="004705A9">
        <w:rPr>
          <w:rFonts w:ascii="Times New Roman" w:hAnsi="Times New Roman" w:cs="Times New Roman"/>
          <w:sz w:val="28"/>
          <w:szCs w:val="28"/>
        </w:rPr>
        <w:t>- Получать полную информацию о составе фондов библиотеки через систему каталогов и карточек и другие формы библиотечного информирования;</w:t>
      </w:r>
    </w:p>
    <w:p w:rsidR="004705A9" w:rsidRPr="004705A9" w:rsidRDefault="004705A9" w:rsidP="004705A9">
      <w:pPr>
        <w:spacing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5A9">
        <w:rPr>
          <w:rFonts w:ascii="Times New Roman" w:hAnsi="Times New Roman" w:cs="Times New Roman"/>
          <w:sz w:val="28"/>
          <w:szCs w:val="28"/>
        </w:rPr>
        <w:t>- Читатели обязаны бережно относиться к книгам, иным материалам, полученным из фондов библиотеки; возвращать их в  установленные сроки; не выносить их из помещения библиотеки, если они не записаны в читательском формуляре или других учетных документах; не делать в них пометок, подчеркиваний; не вырывать и не загибать страницы; не вынимать карточек из каталогов и карточек.</w:t>
      </w:r>
      <w:proofErr w:type="gramEnd"/>
    </w:p>
    <w:p w:rsidR="004705A9" w:rsidRPr="004705A9" w:rsidRDefault="004705A9" w:rsidP="004705A9">
      <w:pPr>
        <w:spacing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 w:rsidRPr="004705A9">
        <w:rPr>
          <w:rFonts w:ascii="Times New Roman" w:hAnsi="Times New Roman" w:cs="Times New Roman"/>
          <w:sz w:val="28"/>
          <w:szCs w:val="28"/>
        </w:rPr>
        <w:t>-При получении, других произведений печати и иных материалов читатели должны тщательно просмотреть издания и в случае обнаружения каких-либо дефектов сообщить об этом библиотекарю в противном случае ответственность за порчу книг несет читатель, пользовавшийся изданием последним.</w:t>
      </w:r>
    </w:p>
    <w:p w:rsidR="004705A9" w:rsidRPr="004705A9" w:rsidRDefault="004705A9" w:rsidP="004705A9">
      <w:pPr>
        <w:spacing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 w:rsidRPr="004705A9">
        <w:rPr>
          <w:rFonts w:ascii="Times New Roman" w:hAnsi="Times New Roman" w:cs="Times New Roman"/>
          <w:sz w:val="28"/>
          <w:szCs w:val="28"/>
        </w:rPr>
        <w:t xml:space="preserve">- Ежегодно читатели обязаны пройти перерегистрацию. Для этого читатель должен сдать всю имеющуюся у него </w:t>
      </w:r>
      <w:r w:rsidRPr="004705A9">
        <w:rPr>
          <w:rFonts w:ascii="Times New Roman" w:hAnsi="Times New Roman" w:cs="Times New Roman"/>
          <w:sz w:val="28"/>
          <w:szCs w:val="28"/>
        </w:rPr>
        <w:lastRenderedPageBreak/>
        <w:t>библиотечную литературу. Читатели, не прошедшие перерегистрацию, библиотекой не обслуживаются.</w:t>
      </w:r>
    </w:p>
    <w:p w:rsidR="004705A9" w:rsidRPr="004705A9" w:rsidRDefault="004705A9" w:rsidP="004705A9">
      <w:pPr>
        <w:spacing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 w:rsidRPr="004705A9">
        <w:rPr>
          <w:rFonts w:ascii="Times New Roman" w:hAnsi="Times New Roman" w:cs="Times New Roman"/>
          <w:sz w:val="28"/>
          <w:szCs w:val="28"/>
        </w:rPr>
        <w:t>- При выбытии из колледжа читатели обязаны вернуть в библиотеку числящиеся за ними издания и подписать обходной лист.</w:t>
      </w:r>
    </w:p>
    <w:p w:rsidR="004705A9" w:rsidRPr="004705A9" w:rsidRDefault="004705A9" w:rsidP="004705A9">
      <w:pPr>
        <w:spacing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 w:rsidRPr="004705A9">
        <w:rPr>
          <w:rFonts w:ascii="Times New Roman" w:hAnsi="Times New Roman" w:cs="Times New Roman"/>
          <w:sz w:val="28"/>
          <w:szCs w:val="28"/>
        </w:rPr>
        <w:t>- Читатели, нарушившие правила пользования библиотекой или причинившие ей ущерб, несут административную, материальную ответственность в формах, предусмотренных законодательством, правилами пользования библиотекой.</w:t>
      </w:r>
    </w:p>
    <w:p w:rsidR="004705A9" w:rsidRPr="004705A9" w:rsidRDefault="004705A9" w:rsidP="004705A9">
      <w:pPr>
        <w:spacing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 w:rsidRPr="004705A9">
        <w:rPr>
          <w:rFonts w:ascii="Times New Roman" w:hAnsi="Times New Roman" w:cs="Times New Roman"/>
          <w:sz w:val="28"/>
          <w:szCs w:val="28"/>
        </w:rPr>
        <w:t>- Читатели, ответственные за утрату или неумышленную порчу изданий, обязаны заменить их таким же изданием, или возместить реальную рыночную стоимость изданий.</w:t>
      </w:r>
    </w:p>
    <w:p w:rsidR="004705A9" w:rsidRPr="004705A9" w:rsidRDefault="004705A9" w:rsidP="004705A9">
      <w:pPr>
        <w:spacing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 w:rsidRPr="004705A9">
        <w:rPr>
          <w:rFonts w:ascii="Times New Roman" w:hAnsi="Times New Roman" w:cs="Times New Roman"/>
          <w:sz w:val="28"/>
          <w:szCs w:val="28"/>
        </w:rPr>
        <w:t xml:space="preserve">- Читатели не имеют права пользоваться чужим читательским формуляром. В случае нарушения этого </w:t>
      </w:r>
      <w:proofErr w:type="gramStart"/>
      <w:r w:rsidRPr="004705A9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4705A9">
        <w:rPr>
          <w:rFonts w:ascii="Times New Roman" w:hAnsi="Times New Roman" w:cs="Times New Roman"/>
          <w:sz w:val="28"/>
          <w:szCs w:val="28"/>
        </w:rPr>
        <w:t xml:space="preserve"> читатели лишаются права пользования библиотекой сроком на один месяц. В случае повторения нарушения- до конца учебного года.</w:t>
      </w:r>
    </w:p>
    <w:p w:rsidR="004705A9" w:rsidRPr="004705A9" w:rsidRDefault="004705A9" w:rsidP="004705A9">
      <w:pPr>
        <w:spacing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 w:rsidRPr="004705A9">
        <w:rPr>
          <w:rFonts w:ascii="Times New Roman" w:hAnsi="Times New Roman" w:cs="Times New Roman"/>
          <w:sz w:val="28"/>
          <w:szCs w:val="28"/>
        </w:rPr>
        <w:t xml:space="preserve">                    3. Права и обязанности библиотеки.</w:t>
      </w:r>
    </w:p>
    <w:p w:rsidR="004705A9" w:rsidRPr="004705A9" w:rsidRDefault="004705A9" w:rsidP="004705A9">
      <w:pPr>
        <w:spacing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 w:rsidRPr="004705A9">
        <w:rPr>
          <w:rFonts w:ascii="Times New Roman" w:hAnsi="Times New Roman" w:cs="Times New Roman"/>
          <w:sz w:val="28"/>
          <w:szCs w:val="28"/>
        </w:rPr>
        <w:t>- Библиотека обслуживает читателей в соответствии с Положением и Правилами пользования.</w:t>
      </w:r>
    </w:p>
    <w:p w:rsidR="004705A9" w:rsidRPr="004705A9" w:rsidRDefault="004705A9" w:rsidP="004705A9">
      <w:pPr>
        <w:spacing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 w:rsidRPr="004705A9">
        <w:rPr>
          <w:rFonts w:ascii="Times New Roman" w:hAnsi="Times New Roman" w:cs="Times New Roman"/>
          <w:sz w:val="28"/>
          <w:szCs w:val="28"/>
        </w:rPr>
        <w:t>- Библиотека обязана:</w:t>
      </w:r>
    </w:p>
    <w:p w:rsidR="004705A9" w:rsidRPr="004705A9" w:rsidRDefault="004705A9" w:rsidP="004705A9">
      <w:pPr>
        <w:spacing w:line="240" w:lineRule="auto"/>
        <w:ind w:left="21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5A9">
        <w:rPr>
          <w:rFonts w:ascii="Times New Roman" w:hAnsi="Times New Roman" w:cs="Times New Roman"/>
          <w:sz w:val="28"/>
          <w:szCs w:val="28"/>
        </w:rPr>
        <w:t xml:space="preserve">-информировать читателей </w:t>
      </w:r>
      <w:proofErr w:type="gramStart"/>
      <w:r w:rsidRPr="004705A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705A9">
        <w:rPr>
          <w:rFonts w:ascii="Times New Roman" w:hAnsi="Times New Roman" w:cs="Times New Roman"/>
          <w:sz w:val="28"/>
          <w:szCs w:val="28"/>
        </w:rPr>
        <w:t xml:space="preserve"> всех видах предоставляемых    библиотекой услуг;</w:t>
      </w:r>
    </w:p>
    <w:p w:rsidR="004705A9" w:rsidRPr="004705A9" w:rsidRDefault="004705A9" w:rsidP="004705A9">
      <w:pPr>
        <w:spacing w:line="240" w:lineRule="auto"/>
        <w:ind w:left="21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5A9">
        <w:rPr>
          <w:rFonts w:ascii="Times New Roman" w:hAnsi="Times New Roman" w:cs="Times New Roman"/>
          <w:sz w:val="28"/>
          <w:szCs w:val="28"/>
        </w:rPr>
        <w:t>- обеспечивать читателям возможность пользоваться всем фондом библиотеки;</w:t>
      </w:r>
    </w:p>
    <w:p w:rsidR="004705A9" w:rsidRPr="004705A9" w:rsidRDefault="004705A9" w:rsidP="004705A9">
      <w:pPr>
        <w:spacing w:line="240" w:lineRule="auto"/>
        <w:ind w:left="21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5A9">
        <w:rPr>
          <w:rFonts w:ascii="Times New Roman" w:hAnsi="Times New Roman" w:cs="Times New Roman"/>
          <w:sz w:val="28"/>
          <w:szCs w:val="28"/>
        </w:rPr>
        <w:t>- Развивать и поощрять интерес к книгам;</w:t>
      </w:r>
    </w:p>
    <w:p w:rsidR="004705A9" w:rsidRPr="004705A9" w:rsidRDefault="004705A9" w:rsidP="004705A9">
      <w:pPr>
        <w:spacing w:line="240" w:lineRule="auto"/>
        <w:ind w:left="21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5A9">
        <w:rPr>
          <w:rFonts w:ascii="Times New Roman" w:hAnsi="Times New Roman" w:cs="Times New Roman"/>
          <w:sz w:val="28"/>
          <w:szCs w:val="28"/>
        </w:rPr>
        <w:t>-Совершенствовать библиотечное и информационно-библиографическое обслуживание, внедряя компьютеризацию и передовую технологию;</w:t>
      </w:r>
    </w:p>
    <w:p w:rsidR="004705A9" w:rsidRPr="004705A9" w:rsidRDefault="004705A9" w:rsidP="004705A9">
      <w:pPr>
        <w:spacing w:line="240" w:lineRule="auto"/>
        <w:ind w:left="21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5A9">
        <w:rPr>
          <w:rFonts w:ascii="Times New Roman" w:hAnsi="Times New Roman" w:cs="Times New Roman"/>
          <w:sz w:val="28"/>
          <w:szCs w:val="28"/>
        </w:rPr>
        <w:t>-обеспечивать высокую культуру обслуживания: оказать читателям помощь в выборе изданий, проводить устные консультации;</w:t>
      </w:r>
    </w:p>
    <w:p w:rsidR="004705A9" w:rsidRPr="004705A9" w:rsidRDefault="004705A9" w:rsidP="004705A9">
      <w:pPr>
        <w:spacing w:line="240" w:lineRule="auto"/>
        <w:ind w:left="21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5A9">
        <w:rPr>
          <w:rFonts w:ascii="Times New Roman" w:hAnsi="Times New Roman" w:cs="Times New Roman"/>
          <w:sz w:val="28"/>
          <w:szCs w:val="28"/>
        </w:rPr>
        <w:t xml:space="preserve">-Организовать книжные выставки, просмотры, библиографические обзоры, принимать участие в </w:t>
      </w:r>
      <w:proofErr w:type="spellStart"/>
      <w:r w:rsidRPr="004705A9">
        <w:rPr>
          <w:rFonts w:ascii="Times New Roman" w:hAnsi="Times New Roman" w:cs="Times New Roman"/>
          <w:sz w:val="28"/>
          <w:szCs w:val="28"/>
        </w:rPr>
        <w:t>общеколледжевских</w:t>
      </w:r>
      <w:proofErr w:type="spellEnd"/>
      <w:r w:rsidRPr="004705A9">
        <w:rPr>
          <w:rFonts w:ascii="Times New Roman" w:hAnsi="Times New Roman" w:cs="Times New Roman"/>
          <w:sz w:val="28"/>
          <w:szCs w:val="28"/>
        </w:rPr>
        <w:t xml:space="preserve"> мероприятиях;</w:t>
      </w:r>
    </w:p>
    <w:p w:rsidR="004705A9" w:rsidRPr="004705A9" w:rsidRDefault="004705A9" w:rsidP="004705A9">
      <w:pPr>
        <w:spacing w:line="240" w:lineRule="auto"/>
        <w:ind w:left="21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5A9">
        <w:rPr>
          <w:rFonts w:ascii="Times New Roman" w:hAnsi="Times New Roman" w:cs="Times New Roman"/>
          <w:sz w:val="28"/>
          <w:szCs w:val="28"/>
        </w:rPr>
        <w:lastRenderedPageBreak/>
        <w:t xml:space="preserve">-Осуществлять учет, хранение и использование находящихся в фонде изданий в соответствии с установленными правилами и </w:t>
      </w:r>
      <w:proofErr w:type="spellStart"/>
      <w:r w:rsidRPr="004705A9">
        <w:rPr>
          <w:rFonts w:ascii="Times New Roman" w:hAnsi="Times New Roman" w:cs="Times New Roman"/>
          <w:sz w:val="28"/>
          <w:szCs w:val="28"/>
        </w:rPr>
        <w:t>ГОСТами</w:t>
      </w:r>
      <w:proofErr w:type="spellEnd"/>
      <w:r w:rsidRPr="004705A9">
        <w:rPr>
          <w:rFonts w:ascii="Times New Roman" w:hAnsi="Times New Roman" w:cs="Times New Roman"/>
          <w:sz w:val="28"/>
          <w:szCs w:val="28"/>
        </w:rPr>
        <w:t>;</w:t>
      </w:r>
    </w:p>
    <w:p w:rsidR="004705A9" w:rsidRPr="004705A9" w:rsidRDefault="004705A9" w:rsidP="004705A9">
      <w:pPr>
        <w:spacing w:line="240" w:lineRule="auto"/>
        <w:ind w:left="21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5A9">
        <w:rPr>
          <w:rFonts w:ascii="Times New Roman" w:hAnsi="Times New Roman" w:cs="Times New Roman"/>
          <w:sz w:val="28"/>
          <w:szCs w:val="28"/>
        </w:rPr>
        <w:t>- нести ответственность за сохранность своих книжных фондов;</w:t>
      </w:r>
    </w:p>
    <w:p w:rsidR="004705A9" w:rsidRPr="004705A9" w:rsidRDefault="004705A9" w:rsidP="004705A9">
      <w:pPr>
        <w:spacing w:line="240" w:lineRule="auto"/>
        <w:ind w:left="21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5A9">
        <w:rPr>
          <w:rFonts w:ascii="Times New Roman" w:hAnsi="Times New Roman" w:cs="Times New Roman"/>
          <w:sz w:val="28"/>
          <w:szCs w:val="28"/>
        </w:rPr>
        <w:t xml:space="preserve">-осуществлять постоянный </w:t>
      </w:r>
      <w:proofErr w:type="gramStart"/>
      <w:r w:rsidRPr="004705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05A9">
        <w:rPr>
          <w:rFonts w:ascii="Times New Roman" w:hAnsi="Times New Roman" w:cs="Times New Roman"/>
          <w:sz w:val="28"/>
          <w:szCs w:val="28"/>
        </w:rPr>
        <w:t xml:space="preserve"> возвращением в библиотеку выданных изданий;</w:t>
      </w:r>
    </w:p>
    <w:p w:rsidR="004705A9" w:rsidRPr="004705A9" w:rsidRDefault="004705A9" w:rsidP="004705A9">
      <w:pPr>
        <w:spacing w:line="240" w:lineRule="auto"/>
        <w:ind w:left="21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5A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705A9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4705A9">
        <w:rPr>
          <w:rFonts w:ascii="Times New Roman" w:hAnsi="Times New Roman" w:cs="Times New Roman"/>
          <w:sz w:val="28"/>
          <w:szCs w:val="28"/>
        </w:rPr>
        <w:t xml:space="preserve"> своей работе в установленном порядке.</w:t>
      </w:r>
    </w:p>
    <w:p w:rsidR="004705A9" w:rsidRPr="004705A9" w:rsidRDefault="004705A9" w:rsidP="004705A9">
      <w:pPr>
        <w:spacing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 w:rsidRPr="004705A9">
        <w:rPr>
          <w:rFonts w:ascii="Times New Roman" w:hAnsi="Times New Roman" w:cs="Times New Roman"/>
          <w:sz w:val="28"/>
          <w:szCs w:val="28"/>
        </w:rPr>
        <w:t xml:space="preserve">                   4. Порядок записи читателей в библиотеку.</w:t>
      </w:r>
    </w:p>
    <w:p w:rsidR="004705A9" w:rsidRPr="004705A9" w:rsidRDefault="004705A9" w:rsidP="004705A9">
      <w:pPr>
        <w:spacing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 w:rsidRPr="004705A9">
        <w:rPr>
          <w:rFonts w:ascii="Times New Roman" w:hAnsi="Times New Roman" w:cs="Times New Roman"/>
          <w:sz w:val="28"/>
          <w:szCs w:val="28"/>
        </w:rPr>
        <w:t>-Студенты нового набора записываются в библиотеку на основании приказа о зачислении.</w:t>
      </w:r>
    </w:p>
    <w:p w:rsidR="004705A9" w:rsidRPr="004705A9" w:rsidRDefault="004705A9" w:rsidP="004705A9">
      <w:pPr>
        <w:spacing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 w:rsidRPr="004705A9">
        <w:rPr>
          <w:rFonts w:ascii="Times New Roman" w:hAnsi="Times New Roman" w:cs="Times New Roman"/>
          <w:sz w:val="28"/>
          <w:szCs w:val="28"/>
        </w:rPr>
        <w:t>- Студенты, переходящие на следующий курс, проходят перерегистрацию в библиотеке на основании приказа о переводе.</w:t>
      </w:r>
    </w:p>
    <w:p w:rsidR="004705A9" w:rsidRPr="004705A9" w:rsidRDefault="004705A9" w:rsidP="004705A9">
      <w:pPr>
        <w:spacing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 w:rsidRPr="004705A9">
        <w:rPr>
          <w:rFonts w:ascii="Times New Roman" w:hAnsi="Times New Roman" w:cs="Times New Roman"/>
          <w:sz w:val="28"/>
          <w:szCs w:val="28"/>
        </w:rPr>
        <w:t>- При записи в библиотеку читатели должны ознакомиться с правилами пользования и подтвердить обязательство об их выполнении своей подписью в читательском формуляре.</w:t>
      </w:r>
    </w:p>
    <w:p w:rsidR="004705A9" w:rsidRPr="004705A9" w:rsidRDefault="004705A9" w:rsidP="004705A9">
      <w:pPr>
        <w:spacing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 w:rsidRPr="004705A9">
        <w:rPr>
          <w:rFonts w:ascii="Times New Roman" w:hAnsi="Times New Roman" w:cs="Times New Roman"/>
          <w:sz w:val="28"/>
          <w:szCs w:val="28"/>
        </w:rPr>
        <w:t xml:space="preserve">                      5. Правила пользования абонементом.</w:t>
      </w:r>
    </w:p>
    <w:p w:rsidR="004705A9" w:rsidRPr="004705A9" w:rsidRDefault="004705A9" w:rsidP="004705A9">
      <w:pPr>
        <w:spacing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 w:rsidRPr="004705A9">
        <w:rPr>
          <w:rFonts w:ascii="Times New Roman" w:hAnsi="Times New Roman" w:cs="Times New Roman"/>
          <w:sz w:val="28"/>
          <w:szCs w:val="28"/>
        </w:rPr>
        <w:t>- За каждый полученный на абонементе экземпляр издания читатель расписывается на читательском формуляре. При возвращении литературы роспись читателя является документом, удостоверяющим дату и факт выдачи читателю и приема библиотекарем книг и иных материалов.</w:t>
      </w:r>
    </w:p>
    <w:p w:rsidR="004705A9" w:rsidRPr="004705A9" w:rsidRDefault="004705A9" w:rsidP="004705A9">
      <w:pPr>
        <w:spacing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 w:rsidRPr="004705A9">
        <w:rPr>
          <w:rFonts w:ascii="Times New Roman" w:hAnsi="Times New Roman" w:cs="Times New Roman"/>
          <w:sz w:val="28"/>
          <w:szCs w:val="28"/>
        </w:rPr>
        <w:t>- Срок пользования изданиями:</w:t>
      </w:r>
    </w:p>
    <w:p w:rsidR="004705A9" w:rsidRPr="004705A9" w:rsidRDefault="004705A9" w:rsidP="004705A9">
      <w:pPr>
        <w:spacing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 w:rsidRPr="004705A9">
        <w:rPr>
          <w:rFonts w:ascii="Times New Roman" w:hAnsi="Times New Roman" w:cs="Times New Roman"/>
          <w:sz w:val="28"/>
          <w:szCs w:val="28"/>
        </w:rPr>
        <w:t xml:space="preserve">     Учебная литература выдается на учебный год;</w:t>
      </w:r>
    </w:p>
    <w:p w:rsidR="004705A9" w:rsidRPr="004705A9" w:rsidRDefault="004705A9" w:rsidP="004705A9">
      <w:pPr>
        <w:spacing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 w:rsidRPr="004705A9">
        <w:rPr>
          <w:rFonts w:ascii="Times New Roman" w:hAnsi="Times New Roman" w:cs="Times New Roman"/>
          <w:sz w:val="28"/>
          <w:szCs w:val="28"/>
        </w:rPr>
        <w:t xml:space="preserve">     Художественна</w:t>
      </w:r>
      <w:proofErr w:type="gramStart"/>
      <w:r w:rsidRPr="004705A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705A9">
        <w:rPr>
          <w:rFonts w:ascii="Times New Roman" w:hAnsi="Times New Roman" w:cs="Times New Roman"/>
          <w:sz w:val="28"/>
          <w:szCs w:val="28"/>
        </w:rPr>
        <w:t xml:space="preserve"> на 10 дней;</w:t>
      </w:r>
    </w:p>
    <w:p w:rsidR="004705A9" w:rsidRPr="004705A9" w:rsidRDefault="004705A9" w:rsidP="004705A9">
      <w:pPr>
        <w:spacing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 w:rsidRPr="004705A9">
        <w:rPr>
          <w:rFonts w:ascii="Times New Roman" w:hAnsi="Times New Roman" w:cs="Times New Roman"/>
          <w:sz w:val="28"/>
          <w:szCs w:val="28"/>
        </w:rPr>
        <w:t xml:space="preserve">     Научно-популярная литератур</w:t>
      </w:r>
      <w:proofErr w:type="gramStart"/>
      <w:r w:rsidRPr="004705A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705A9">
        <w:rPr>
          <w:rFonts w:ascii="Times New Roman" w:hAnsi="Times New Roman" w:cs="Times New Roman"/>
          <w:sz w:val="28"/>
          <w:szCs w:val="28"/>
        </w:rPr>
        <w:t xml:space="preserve"> на 14 дней;</w:t>
      </w:r>
    </w:p>
    <w:p w:rsidR="004705A9" w:rsidRPr="004705A9" w:rsidRDefault="004705A9" w:rsidP="004705A9">
      <w:pPr>
        <w:spacing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 w:rsidRPr="004705A9">
        <w:rPr>
          <w:rFonts w:ascii="Times New Roman" w:hAnsi="Times New Roman" w:cs="Times New Roman"/>
          <w:sz w:val="28"/>
          <w:szCs w:val="28"/>
        </w:rPr>
        <w:t xml:space="preserve">     Редкие и ценные издания (альбомы, собрания художественных   произведений</w:t>
      </w:r>
      <w:proofErr w:type="gramStart"/>
      <w:r w:rsidRPr="004705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705A9">
        <w:rPr>
          <w:rFonts w:ascii="Times New Roman" w:hAnsi="Times New Roman" w:cs="Times New Roman"/>
          <w:sz w:val="28"/>
          <w:szCs w:val="28"/>
        </w:rPr>
        <w:t xml:space="preserve"> Книги в 1 экземпляре) выдаются на документ, удостоверяющий личность, срок ограничивается библиотекарем;</w:t>
      </w:r>
    </w:p>
    <w:p w:rsidR="004705A9" w:rsidRPr="004705A9" w:rsidRDefault="004705A9" w:rsidP="004705A9">
      <w:pPr>
        <w:spacing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 w:rsidRPr="004705A9">
        <w:rPr>
          <w:rFonts w:ascii="Times New Roman" w:hAnsi="Times New Roman" w:cs="Times New Roman"/>
          <w:sz w:val="28"/>
          <w:szCs w:val="28"/>
        </w:rPr>
        <w:t xml:space="preserve">     Справочные издания, энциклопедии на дом не выдаются;</w:t>
      </w:r>
    </w:p>
    <w:p w:rsidR="004705A9" w:rsidRPr="004705A9" w:rsidRDefault="004705A9" w:rsidP="004705A9">
      <w:pPr>
        <w:spacing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 w:rsidRPr="004705A9">
        <w:rPr>
          <w:rFonts w:ascii="Times New Roman" w:hAnsi="Times New Roman" w:cs="Times New Roman"/>
          <w:sz w:val="28"/>
          <w:szCs w:val="28"/>
        </w:rPr>
        <w:lastRenderedPageBreak/>
        <w:t>- Читатели могут продлить срок пользования взятых на дом книг, других произведений печати, если на них нет спроса со стороны других читателей.</w:t>
      </w:r>
    </w:p>
    <w:p w:rsidR="004705A9" w:rsidRPr="004705A9" w:rsidRDefault="004705A9" w:rsidP="004705A9">
      <w:pPr>
        <w:spacing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 w:rsidRPr="004705A9">
        <w:rPr>
          <w:rFonts w:ascii="Times New Roman" w:hAnsi="Times New Roman" w:cs="Times New Roman"/>
          <w:sz w:val="28"/>
          <w:szCs w:val="28"/>
        </w:rPr>
        <w:t xml:space="preserve">- В случае нарушения правил библиотеки читатели могут быть лишены права пользования на срок, определенной библиотекой.     </w:t>
      </w:r>
    </w:p>
    <w:p w:rsidR="005D6CD2" w:rsidRPr="004705A9" w:rsidRDefault="005D6CD2">
      <w:pPr>
        <w:rPr>
          <w:rFonts w:ascii="Times New Roman" w:hAnsi="Times New Roman" w:cs="Times New Roman"/>
          <w:sz w:val="28"/>
          <w:szCs w:val="28"/>
        </w:rPr>
      </w:pPr>
    </w:p>
    <w:sectPr w:rsidR="005D6CD2" w:rsidRPr="0047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83BD2"/>
    <w:multiLevelType w:val="hybridMultilevel"/>
    <w:tmpl w:val="9E56EF4A"/>
    <w:lvl w:ilvl="0" w:tplc="A9CA47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5A9"/>
    <w:rsid w:val="004705A9"/>
    <w:rsid w:val="005D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5A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4157</Characters>
  <Application>Microsoft Office Word</Application>
  <DocSecurity>0</DocSecurity>
  <Lines>34</Lines>
  <Paragraphs>9</Paragraphs>
  <ScaleCrop>false</ScaleCrop>
  <Company>УТЭК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stud</cp:lastModifiedBy>
  <cp:revision>2</cp:revision>
  <dcterms:created xsi:type="dcterms:W3CDTF">2012-02-15T07:39:00Z</dcterms:created>
  <dcterms:modified xsi:type="dcterms:W3CDTF">2012-02-15T07:39:00Z</dcterms:modified>
</cp:coreProperties>
</file>