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C7" w:rsidRPr="00826174" w:rsidRDefault="00195A82" w:rsidP="00195A82">
      <w:pPr>
        <w:pStyle w:val="a3"/>
        <w:tabs>
          <w:tab w:val="left" w:pos="-1843"/>
        </w:tabs>
        <w:ind w:left="-1843" w:right="-993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51928" cy="8734096"/>
            <wp:effectExtent l="19050" t="0" r="0" b="0"/>
            <wp:docPr id="1" name="Рисунок 1" descr="C:\Users\user\Desktop\Планы МЦК для сайта\Сканы обложек подписанных\Сынбула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ы МЦК для сайта\Сканы обложек подписанных\Сынбулат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25" cy="873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CC7" w:rsidRPr="00826174" w:rsidRDefault="00B70CC7" w:rsidP="00B70C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0CC7" w:rsidRPr="00B55871" w:rsidRDefault="00B70CC7" w:rsidP="00B70CC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70CC7" w:rsidRDefault="00B70CC7" w:rsidP="00B70C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0CC7" w:rsidRPr="00826174" w:rsidRDefault="00B70CC7" w:rsidP="00826174">
      <w:pPr>
        <w:pStyle w:val="a3"/>
        <w:rPr>
          <w:rFonts w:ascii="Times New Roman" w:hAnsi="Times New Roman"/>
          <w:sz w:val="28"/>
          <w:szCs w:val="28"/>
          <w:lang w:val="ba-RU"/>
        </w:rPr>
      </w:pPr>
    </w:p>
    <w:p w:rsidR="00B70CC7" w:rsidRDefault="00B70CC7" w:rsidP="00B70CC7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</w:p>
    <w:p w:rsidR="00B70CC7" w:rsidRDefault="00B70CC7" w:rsidP="00B70CC7">
      <w:pPr>
        <w:pStyle w:val="a3"/>
        <w:ind w:left="426"/>
        <w:jc w:val="center"/>
        <w:rPr>
          <w:rFonts w:ascii="Times New Roman" w:hAnsi="Times New Roman"/>
          <w:sz w:val="24"/>
          <w:szCs w:val="28"/>
        </w:rPr>
      </w:pPr>
    </w:p>
    <w:p w:rsidR="00B70CC7" w:rsidRDefault="00B70CC7" w:rsidP="00B70C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0CC7" w:rsidRDefault="00B70CC7" w:rsidP="00B70C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44A" w:rsidRDefault="005D444A" w:rsidP="00B70C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44A" w:rsidRDefault="005D444A" w:rsidP="00B70CC7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826174" w:rsidRPr="00826174" w:rsidRDefault="00826174" w:rsidP="00B70CC7">
      <w:pPr>
        <w:pStyle w:val="a3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244275" w:rsidRDefault="00244275" w:rsidP="00244275">
      <w:pPr>
        <w:rPr>
          <w:b/>
        </w:rPr>
        <w:sectPr w:rsidR="00244275" w:rsidSect="00F6722E">
          <w:pgSz w:w="11906" w:h="16838"/>
          <w:pgMar w:top="1134" w:right="2125" w:bottom="1134" w:left="269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752"/>
        <w:tblW w:w="1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450"/>
        <w:gridCol w:w="1434"/>
        <w:gridCol w:w="1454"/>
        <w:gridCol w:w="906"/>
        <w:gridCol w:w="1214"/>
        <w:gridCol w:w="2147"/>
        <w:gridCol w:w="2092"/>
        <w:gridCol w:w="1535"/>
        <w:gridCol w:w="1434"/>
        <w:gridCol w:w="1242"/>
      </w:tblGrid>
      <w:tr w:rsidR="00244275" w:rsidRPr="00991D52" w:rsidTr="00244275">
        <w:trPr>
          <w:trHeight w:val="248"/>
        </w:trPr>
        <w:tc>
          <w:tcPr>
            <w:tcW w:w="621" w:type="dxa"/>
            <w:vMerge w:val="restart"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lastRenderedPageBreak/>
              <w:t>№</w:t>
            </w:r>
          </w:p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991D52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991D52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991D52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0" w:type="dxa"/>
            <w:vMerge w:val="restart"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 xml:space="preserve">Ф.И.О. </w:t>
            </w:r>
          </w:p>
        </w:tc>
        <w:tc>
          <w:tcPr>
            <w:tcW w:w="1434" w:type="dxa"/>
            <w:vMerge w:val="restart"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образование</w:t>
            </w:r>
          </w:p>
        </w:tc>
        <w:tc>
          <w:tcPr>
            <w:tcW w:w="1454" w:type="dxa"/>
            <w:vMerge w:val="restart"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Что и когда закончил</w:t>
            </w:r>
          </w:p>
        </w:tc>
        <w:tc>
          <w:tcPr>
            <w:tcW w:w="906" w:type="dxa"/>
            <w:vMerge w:val="restart"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91D52">
              <w:rPr>
                <w:rFonts w:eastAsia="Calibri"/>
                <w:sz w:val="20"/>
                <w:szCs w:val="20"/>
              </w:rPr>
              <w:t>Пед</w:t>
            </w:r>
            <w:proofErr w:type="spellEnd"/>
            <w:r w:rsidRPr="00991D52">
              <w:rPr>
                <w:rFonts w:eastAsia="Calibri"/>
                <w:sz w:val="20"/>
                <w:szCs w:val="20"/>
              </w:rPr>
              <w:t xml:space="preserve"> стаж</w:t>
            </w:r>
          </w:p>
        </w:tc>
        <w:tc>
          <w:tcPr>
            <w:tcW w:w="1214" w:type="dxa"/>
            <w:vMerge w:val="restart"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Общий стаж</w:t>
            </w:r>
          </w:p>
        </w:tc>
        <w:tc>
          <w:tcPr>
            <w:tcW w:w="4239" w:type="dxa"/>
            <w:gridSpan w:val="2"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 xml:space="preserve">         По диплому</w:t>
            </w:r>
          </w:p>
        </w:tc>
        <w:tc>
          <w:tcPr>
            <w:tcW w:w="1535" w:type="dxa"/>
            <w:vMerge w:val="restart"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Дата рождения</w:t>
            </w:r>
          </w:p>
        </w:tc>
        <w:tc>
          <w:tcPr>
            <w:tcW w:w="1434" w:type="dxa"/>
            <w:vMerge w:val="restart"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Категория</w:t>
            </w:r>
          </w:p>
        </w:tc>
        <w:tc>
          <w:tcPr>
            <w:tcW w:w="1242" w:type="dxa"/>
            <w:vMerge w:val="restart"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Дата последней аттестации</w:t>
            </w:r>
          </w:p>
        </w:tc>
      </w:tr>
      <w:tr w:rsidR="00244275" w:rsidRPr="00991D52" w:rsidTr="00244275">
        <w:trPr>
          <w:trHeight w:val="83"/>
        </w:trPr>
        <w:tc>
          <w:tcPr>
            <w:tcW w:w="621" w:type="dxa"/>
            <w:vMerge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47" w:type="dxa"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специальность</w:t>
            </w:r>
          </w:p>
        </w:tc>
        <w:tc>
          <w:tcPr>
            <w:tcW w:w="2092" w:type="dxa"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квалификация</w:t>
            </w:r>
          </w:p>
        </w:tc>
        <w:tc>
          <w:tcPr>
            <w:tcW w:w="1535" w:type="dxa"/>
            <w:vMerge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44275" w:rsidRPr="00991D52" w:rsidTr="00244275">
        <w:trPr>
          <w:trHeight w:val="286"/>
        </w:trPr>
        <w:tc>
          <w:tcPr>
            <w:tcW w:w="621" w:type="dxa"/>
          </w:tcPr>
          <w:p w:rsidR="00244275" w:rsidRPr="00A56497" w:rsidRDefault="00244275" w:rsidP="00244275">
            <w:pPr>
              <w:rPr>
                <w:rFonts w:eastAsia="Calibri"/>
                <w:sz w:val="20"/>
                <w:szCs w:val="20"/>
                <w:lang w:val="ba-RU"/>
              </w:rPr>
            </w:pPr>
            <w:r>
              <w:rPr>
                <w:rFonts w:eastAsia="Calibri"/>
                <w:sz w:val="20"/>
                <w:szCs w:val="20"/>
                <w:lang w:val="ba-RU"/>
              </w:rPr>
              <w:t>1.</w:t>
            </w:r>
          </w:p>
        </w:tc>
        <w:tc>
          <w:tcPr>
            <w:tcW w:w="1450" w:type="dxa"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lang w:val="ba-RU"/>
              </w:rPr>
              <w:t>Аминева    Фаниля      Салаватовна</w:t>
            </w:r>
          </w:p>
        </w:tc>
        <w:tc>
          <w:tcPr>
            <w:tcW w:w="1434" w:type="dxa"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lang w:val="ba-RU"/>
              </w:rPr>
              <w:t>Высшее</w:t>
            </w:r>
          </w:p>
        </w:tc>
        <w:tc>
          <w:tcPr>
            <w:tcW w:w="1454" w:type="dxa"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val="ba-RU"/>
              </w:rPr>
              <w:t>БГУ,1991г</w:t>
            </w:r>
          </w:p>
        </w:tc>
        <w:tc>
          <w:tcPr>
            <w:tcW w:w="906" w:type="dxa"/>
          </w:tcPr>
          <w:p w:rsid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>
              <w:rPr>
                <w:rFonts w:eastAsia="Calibri"/>
                <w:lang w:val="ba-RU"/>
              </w:rPr>
              <w:t>19л.8м</w:t>
            </w:r>
          </w:p>
        </w:tc>
        <w:tc>
          <w:tcPr>
            <w:tcW w:w="1214" w:type="dxa"/>
          </w:tcPr>
          <w:p w:rsid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>
              <w:rPr>
                <w:rFonts w:eastAsia="Calibri"/>
                <w:sz w:val="28"/>
                <w:szCs w:val="28"/>
                <w:lang w:val="ba-RU"/>
              </w:rPr>
              <w:t>33г.9м</w:t>
            </w:r>
          </w:p>
        </w:tc>
        <w:tc>
          <w:tcPr>
            <w:tcW w:w="2147" w:type="dxa"/>
          </w:tcPr>
          <w:p w:rsid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>
              <w:rPr>
                <w:rFonts w:eastAsia="Calibri"/>
                <w:lang w:val="ba-RU"/>
              </w:rPr>
              <w:t>Башкирский язык и литература</w:t>
            </w:r>
          </w:p>
        </w:tc>
        <w:tc>
          <w:tcPr>
            <w:tcW w:w="2092" w:type="dxa"/>
          </w:tcPr>
          <w:p w:rsid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>
              <w:rPr>
                <w:rFonts w:eastAsia="Calibri"/>
                <w:lang w:val="ba-RU"/>
              </w:rPr>
              <w:t>Преподаватель башкирского языка и литературы</w:t>
            </w:r>
          </w:p>
        </w:tc>
        <w:tc>
          <w:tcPr>
            <w:tcW w:w="1535" w:type="dxa"/>
          </w:tcPr>
          <w:p w:rsidR="00244275" w:rsidRPr="001C4FDB" w:rsidRDefault="001C4FDB" w:rsidP="00244275">
            <w:pPr>
              <w:rPr>
                <w:rFonts w:eastAsia="Calibri"/>
                <w:sz w:val="20"/>
                <w:szCs w:val="20"/>
                <w:lang w:val="ba-RU"/>
              </w:rPr>
            </w:pPr>
            <w:r>
              <w:rPr>
                <w:rFonts w:eastAsia="Calibri"/>
                <w:sz w:val="20"/>
                <w:szCs w:val="20"/>
                <w:lang w:val="ba-RU"/>
              </w:rPr>
              <w:t>17.08.65</w:t>
            </w:r>
          </w:p>
        </w:tc>
        <w:tc>
          <w:tcPr>
            <w:tcW w:w="1434" w:type="dxa"/>
          </w:tcPr>
          <w:p w:rsidR="00244275" w:rsidRPr="001C4FDB" w:rsidRDefault="001C4FDB" w:rsidP="00244275">
            <w:pPr>
              <w:rPr>
                <w:rFonts w:eastAsia="Calibri"/>
                <w:lang w:val="ba-RU"/>
              </w:rPr>
            </w:pPr>
            <w:r w:rsidRPr="001C4FDB">
              <w:rPr>
                <w:rFonts w:eastAsia="Calibri"/>
                <w:lang w:val="ba-RU"/>
              </w:rPr>
              <w:t>высшая</w:t>
            </w:r>
          </w:p>
        </w:tc>
        <w:tc>
          <w:tcPr>
            <w:tcW w:w="1242" w:type="dxa"/>
          </w:tcPr>
          <w:p w:rsidR="00244275" w:rsidRPr="001C4FDB" w:rsidRDefault="001C4FDB" w:rsidP="00244275">
            <w:pPr>
              <w:rPr>
                <w:rFonts w:eastAsia="Calibri"/>
                <w:lang w:val="ba-RU"/>
              </w:rPr>
            </w:pPr>
            <w:r>
              <w:rPr>
                <w:rFonts w:eastAsia="Calibri"/>
                <w:lang w:val="ba-RU"/>
              </w:rPr>
              <w:t>19.11.15</w:t>
            </w:r>
          </w:p>
        </w:tc>
      </w:tr>
      <w:tr w:rsidR="00244275" w:rsidRPr="00991D52" w:rsidTr="001C4FDB">
        <w:trPr>
          <w:trHeight w:val="1271"/>
        </w:trPr>
        <w:tc>
          <w:tcPr>
            <w:tcW w:w="621" w:type="dxa"/>
          </w:tcPr>
          <w:p w:rsidR="00244275" w:rsidRPr="00A56497" w:rsidRDefault="00244275" w:rsidP="00244275">
            <w:pPr>
              <w:rPr>
                <w:rFonts w:eastAsia="Calibri"/>
                <w:sz w:val="20"/>
                <w:szCs w:val="20"/>
                <w:lang w:val="ba-RU"/>
              </w:rPr>
            </w:pPr>
            <w:r>
              <w:rPr>
                <w:rFonts w:eastAsia="Calibri"/>
                <w:sz w:val="20"/>
                <w:szCs w:val="20"/>
                <w:lang w:val="ba-RU"/>
              </w:rPr>
              <w:t>2.</w:t>
            </w:r>
          </w:p>
        </w:tc>
        <w:tc>
          <w:tcPr>
            <w:tcW w:w="1450" w:type="dxa"/>
          </w:tcPr>
          <w:p w:rsidR="00244275" w:rsidRPr="00991D52" w:rsidRDefault="00624E80" w:rsidP="002442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lang w:val="ba-RU"/>
              </w:rPr>
              <w:t>Ахмадеево Лилия Ишбулдовна</w:t>
            </w:r>
          </w:p>
        </w:tc>
        <w:tc>
          <w:tcPr>
            <w:tcW w:w="1434" w:type="dxa"/>
          </w:tcPr>
          <w:p w:rsidR="00244275" w:rsidRPr="00991D52" w:rsidRDefault="00244275" w:rsidP="002442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lang w:val="ba-RU"/>
              </w:rPr>
              <w:t>Высшее</w:t>
            </w:r>
          </w:p>
        </w:tc>
        <w:tc>
          <w:tcPr>
            <w:tcW w:w="1454" w:type="dxa"/>
          </w:tcPr>
          <w:p w:rsid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>
              <w:rPr>
                <w:rFonts w:eastAsia="Calibri"/>
                <w:lang w:val="ba-RU"/>
              </w:rPr>
              <w:t>БГУ,1999г.</w:t>
            </w:r>
          </w:p>
        </w:tc>
        <w:tc>
          <w:tcPr>
            <w:tcW w:w="906" w:type="dxa"/>
          </w:tcPr>
          <w:p w:rsid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>
              <w:rPr>
                <w:rFonts w:eastAsia="Calibri"/>
                <w:lang w:val="ba-RU"/>
              </w:rPr>
              <w:t>18л.   11м</w:t>
            </w:r>
          </w:p>
        </w:tc>
        <w:tc>
          <w:tcPr>
            <w:tcW w:w="1214" w:type="dxa"/>
          </w:tcPr>
          <w:p w:rsid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>
              <w:rPr>
                <w:rFonts w:eastAsia="Calibri"/>
                <w:lang w:val="ba-RU"/>
              </w:rPr>
              <w:t>18л.   11м</w:t>
            </w:r>
          </w:p>
        </w:tc>
        <w:tc>
          <w:tcPr>
            <w:tcW w:w="2147" w:type="dxa"/>
          </w:tcPr>
          <w:p w:rsid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>
              <w:rPr>
                <w:rFonts w:eastAsia="Calibri"/>
                <w:lang w:val="ba-RU"/>
              </w:rPr>
              <w:t>Башкирский язык и литература</w:t>
            </w:r>
          </w:p>
        </w:tc>
        <w:tc>
          <w:tcPr>
            <w:tcW w:w="2092" w:type="dxa"/>
          </w:tcPr>
          <w:p w:rsid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>
              <w:rPr>
                <w:rFonts w:eastAsia="Calibri"/>
                <w:lang w:val="ba-RU"/>
              </w:rPr>
              <w:t>Филолог.Преподаватель башкирского языка</w:t>
            </w:r>
          </w:p>
        </w:tc>
        <w:tc>
          <w:tcPr>
            <w:tcW w:w="1535" w:type="dxa"/>
          </w:tcPr>
          <w:p w:rsidR="00244275" w:rsidRPr="00624E80" w:rsidRDefault="00624E80" w:rsidP="00244275">
            <w:pPr>
              <w:rPr>
                <w:rFonts w:eastAsia="Calibri"/>
                <w:lang w:val="ba-RU"/>
              </w:rPr>
            </w:pPr>
            <w:r w:rsidRPr="00624E80">
              <w:rPr>
                <w:rFonts w:eastAsia="Calibri"/>
                <w:lang w:val="ba-RU"/>
              </w:rPr>
              <w:t>08.01.77</w:t>
            </w:r>
          </w:p>
        </w:tc>
        <w:tc>
          <w:tcPr>
            <w:tcW w:w="1434" w:type="dxa"/>
          </w:tcPr>
          <w:p w:rsidR="00244275" w:rsidRPr="00624E80" w:rsidRDefault="00624E80" w:rsidP="00244275">
            <w:pPr>
              <w:rPr>
                <w:rFonts w:eastAsia="Calibri"/>
                <w:lang w:val="ba-RU"/>
              </w:rPr>
            </w:pPr>
            <w:r w:rsidRPr="00624E80">
              <w:rPr>
                <w:rFonts w:eastAsia="Calibri"/>
                <w:lang w:val="ba-RU"/>
              </w:rPr>
              <w:t>высшая</w:t>
            </w:r>
          </w:p>
        </w:tc>
        <w:tc>
          <w:tcPr>
            <w:tcW w:w="1242" w:type="dxa"/>
          </w:tcPr>
          <w:p w:rsidR="00244275" w:rsidRPr="00624E80" w:rsidRDefault="00624E80" w:rsidP="00244275">
            <w:pPr>
              <w:rPr>
                <w:rFonts w:eastAsia="Calibri"/>
                <w:lang w:val="ba-RU"/>
              </w:rPr>
            </w:pPr>
            <w:r w:rsidRPr="00624E80">
              <w:rPr>
                <w:rFonts w:eastAsia="Calibri"/>
                <w:lang w:val="ba-RU"/>
              </w:rPr>
              <w:t>16.03.17</w:t>
            </w:r>
          </w:p>
        </w:tc>
      </w:tr>
      <w:tr w:rsidR="00244275" w:rsidRPr="00244275" w:rsidTr="00244275">
        <w:trPr>
          <w:trHeight w:val="305"/>
        </w:trPr>
        <w:tc>
          <w:tcPr>
            <w:tcW w:w="621" w:type="dxa"/>
          </w:tcPr>
          <w:p w:rsidR="00244275" w:rsidRPr="00244275" w:rsidRDefault="00244275" w:rsidP="00244275">
            <w:pPr>
              <w:rPr>
                <w:rFonts w:eastAsia="Calibri"/>
                <w:sz w:val="20"/>
                <w:szCs w:val="20"/>
                <w:lang w:val="ba-RU"/>
              </w:rPr>
            </w:pPr>
            <w:r w:rsidRPr="00244275">
              <w:rPr>
                <w:rFonts w:eastAsia="Calibri"/>
                <w:sz w:val="20"/>
                <w:szCs w:val="20"/>
                <w:lang w:val="ba-RU"/>
              </w:rPr>
              <w:t>3.</w:t>
            </w:r>
          </w:p>
        </w:tc>
        <w:tc>
          <w:tcPr>
            <w:tcW w:w="1450" w:type="dxa"/>
          </w:tcPr>
          <w:p w:rsidR="00244275" w:rsidRPr="00244275" w:rsidRDefault="00244275" w:rsidP="00244275">
            <w:pPr>
              <w:rPr>
                <w:rFonts w:eastAsia="Calibri"/>
                <w:lang w:val="ba-RU"/>
              </w:rPr>
            </w:pPr>
            <w:r w:rsidRPr="00244275">
              <w:rPr>
                <w:rFonts w:eastAsia="Calibri"/>
                <w:lang w:val="ba-RU"/>
              </w:rPr>
              <w:t>Кусякова Ляйсан Факилевна</w:t>
            </w:r>
          </w:p>
        </w:tc>
        <w:tc>
          <w:tcPr>
            <w:tcW w:w="1434" w:type="dxa"/>
          </w:tcPr>
          <w:p w:rsidR="00244275" w:rsidRPr="00244275" w:rsidRDefault="00244275" w:rsidP="00244275">
            <w:pPr>
              <w:rPr>
                <w:rFonts w:eastAsia="Calibri"/>
                <w:sz w:val="20"/>
                <w:szCs w:val="20"/>
              </w:rPr>
            </w:pPr>
            <w:r w:rsidRPr="00244275">
              <w:rPr>
                <w:rFonts w:eastAsia="Calibri"/>
                <w:lang w:val="ba-RU"/>
              </w:rPr>
              <w:t>Высшее</w:t>
            </w:r>
          </w:p>
        </w:tc>
        <w:tc>
          <w:tcPr>
            <w:tcW w:w="1454" w:type="dxa"/>
          </w:tcPr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  <w:sz w:val="28"/>
                <w:szCs w:val="28"/>
                <w:lang w:val="ba-RU"/>
              </w:rPr>
              <w:t>БГУ,2006г.</w:t>
            </w:r>
          </w:p>
        </w:tc>
        <w:tc>
          <w:tcPr>
            <w:tcW w:w="906" w:type="dxa"/>
          </w:tcPr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  <w:sz w:val="28"/>
                <w:szCs w:val="28"/>
                <w:lang w:val="ba-RU"/>
              </w:rPr>
              <w:t>13л.</w:t>
            </w:r>
          </w:p>
        </w:tc>
        <w:tc>
          <w:tcPr>
            <w:tcW w:w="1214" w:type="dxa"/>
          </w:tcPr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  <w:sz w:val="28"/>
                <w:szCs w:val="28"/>
                <w:lang w:val="ba-RU"/>
              </w:rPr>
              <w:t>13л.</w:t>
            </w:r>
          </w:p>
        </w:tc>
        <w:tc>
          <w:tcPr>
            <w:tcW w:w="2147" w:type="dxa"/>
          </w:tcPr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  <w:sz w:val="28"/>
                <w:szCs w:val="28"/>
                <w:lang w:val="ba-RU"/>
              </w:rPr>
              <w:t>Филология</w:t>
            </w:r>
          </w:p>
        </w:tc>
        <w:tc>
          <w:tcPr>
            <w:tcW w:w="2092" w:type="dxa"/>
          </w:tcPr>
          <w:p w:rsidR="00244275" w:rsidRPr="00244275" w:rsidRDefault="00244275" w:rsidP="00244275">
            <w:pPr>
              <w:rPr>
                <w:rFonts w:eastAsia="Calibri"/>
                <w:sz w:val="28"/>
                <w:szCs w:val="28"/>
                <w:lang w:val="ba-RU"/>
              </w:rPr>
            </w:pPr>
            <w:r w:rsidRPr="00244275">
              <w:rPr>
                <w:rFonts w:eastAsia="Calibri"/>
                <w:sz w:val="28"/>
                <w:szCs w:val="28"/>
                <w:lang w:val="ba-RU"/>
              </w:rPr>
              <w:t xml:space="preserve">Филолог. </w:t>
            </w:r>
          </w:p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  <w:sz w:val="28"/>
                <w:szCs w:val="28"/>
                <w:lang w:val="ba-RU"/>
              </w:rPr>
              <w:t>Преподаватель</w:t>
            </w:r>
          </w:p>
        </w:tc>
        <w:tc>
          <w:tcPr>
            <w:tcW w:w="1535" w:type="dxa"/>
          </w:tcPr>
          <w:p w:rsidR="00244275" w:rsidRPr="001C4FDB" w:rsidRDefault="001C4FDB" w:rsidP="00244275">
            <w:pPr>
              <w:rPr>
                <w:rFonts w:eastAsia="Calibri"/>
                <w:lang w:val="ba-RU"/>
              </w:rPr>
            </w:pPr>
            <w:r w:rsidRPr="001C4FDB">
              <w:rPr>
                <w:rFonts w:eastAsia="Calibri"/>
                <w:lang w:val="ba-RU"/>
              </w:rPr>
              <w:t>15.04.83</w:t>
            </w:r>
          </w:p>
        </w:tc>
        <w:tc>
          <w:tcPr>
            <w:tcW w:w="1434" w:type="dxa"/>
          </w:tcPr>
          <w:p w:rsidR="00244275" w:rsidRPr="001C4FDB" w:rsidRDefault="001C4FDB" w:rsidP="00244275">
            <w:pPr>
              <w:rPr>
                <w:rFonts w:eastAsia="Calibri"/>
                <w:lang w:val="ba-RU"/>
              </w:rPr>
            </w:pPr>
            <w:r w:rsidRPr="001C4FDB">
              <w:rPr>
                <w:rFonts w:eastAsia="Calibri"/>
                <w:lang w:val="ba-RU"/>
              </w:rPr>
              <w:t>высшая</w:t>
            </w:r>
          </w:p>
        </w:tc>
        <w:tc>
          <w:tcPr>
            <w:tcW w:w="1242" w:type="dxa"/>
          </w:tcPr>
          <w:p w:rsidR="00244275" w:rsidRPr="001C4FDB" w:rsidRDefault="001C4FDB" w:rsidP="00244275">
            <w:pPr>
              <w:rPr>
                <w:rFonts w:eastAsia="Calibri"/>
                <w:lang w:val="ba-RU"/>
              </w:rPr>
            </w:pPr>
            <w:r w:rsidRPr="001C4FDB">
              <w:rPr>
                <w:rFonts w:eastAsia="Calibri"/>
                <w:lang w:val="ba-RU"/>
              </w:rPr>
              <w:t>16.04.15</w:t>
            </w:r>
          </w:p>
        </w:tc>
      </w:tr>
      <w:tr w:rsidR="00244275" w:rsidRPr="00244275" w:rsidTr="00244275">
        <w:trPr>
          <w:trHeight w:val="539"/>
        </w:trPr>
        <w:tc>
          <w:tcPr>
            <w:tcW w:w="621" w:type="dxa"/>
          </w:tcPr>
          <w:p w:rsidR="00244275" w:rsidRPr="00244275" w:rsidRDefault="00244275" w:rsidP="00244275">
            <w:pPr>
              <w:rPr>
                <w:rFonts w:eastAsia="Calibri"/>
                <w:sz w:val="20"/>
                <w:szCs w:val="20"/>
                <w:lang w:val="ba-RU"/>
              </w:rPr>
            </w:pPr>
            <w:r w:rsidRPr="00244275">
              <w:rPr>
                <w:rFonts w:eastAsia="Calibri"/>
                <w:sz w:val="20"/>
                <w:szCs w:val="20"/>
                <w:lang w:val="ba-RU"/>
              </w:rPr>
              <w:t>4.</w:t>
            </w:r>
          </w:p>
        </w:tc>
        <w:tc>
          <w:tcPr>
            <w:tcW w:w="1450" w:type="dxa"/>
          </w:tcPr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  <w:lang w:val="ba-RU"/>
              </w:rPr>
              <w:t>Сынбулатова Аниса Ахтямовна</w:t>
            </w:r>
          </w:p>
        </w:tc>
        <w:tc>
          <w:tcPr>
            <w:tcW w:w="1434" w:type="dxa"/>
          </w:tcPr>
          <w:p w:rsidR="00244275" w:rsidRPr="00244275" w:rsidRDefault="00244275" w:rsidP="00244275">
            <w:pPr>
              <w:rPr>
                <w:rFonts w:eastAsia="Calibri"/>
                <w:sz w:val="20"/>
                <w:szCs w:val="20"/>
              </w:rPr>
            </w:pPr>
            <w:r w:rsidRPr="00244275">
              <w:rPr>
                <w:rFonts w:eastAsia="Calibri"/>
                <w:lang w:val="ba-RU"/>
              </w:rPr>
              <w:t>Высшее</w:t>
            </w:r>
          </w:p>
        </w:tc>
        <w:tc>
          <w:tcPr>
            <w:tcW w:w="1454" w:type="dxa"/>
          </w:tcPr>
          <w:p w:rsidR="00244275" w:rsidRPr="00244275" w:rsidRDefault="00244275" w:rsidP="00244275">
            <w:pPr>
              <w:rPr>
                <w:rFonts w:eastAsia="Calibri"/>
                <w:sz w:val="28"/>
                <w:szCs w:val="28"/>
                <w:lang w:val="ba-RU"/>
              </w:rPr>
            </w:pPr>
            <w:r w:rsidRPr="00244275">
              <w:rPr>
                <w:lang w:val="ba-RU"/>
              </w:rPr>
              <w:t>Челябинский гос.университет</w:t>
            </w:r>
            <w:r w:rsidRPr="00244275">
              <w:rPr>
                <w:rFonts w:eastAsia="Calibri"/>
                <w:sz w:val="28"/>
                <w:szCs w:val="28"/>
                <w:lang w:val="ba-RU"/>
              </w:rPr>
              <w:t>,</w:t>
            </w:r>
          </w:p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  <w:lang w:val="ba-RU"/>
              </w:rPr>
              <w:t>2002г.</w:t>
            </w:r>
          </w:p>
        </w:tc>
        <w:tc>
          <w:tcPr>
            <w:tcW w:w="906" w:type="dxa"/>
          </w:tcPr>
          <w:p w:rsidR="00244275" w:rsidRPr="00244275" w:rsidRDefault="00244275" w:rsidP="00244275">
            <w:pPr>
              <w:rPr>
                <w:sz w:val="28"/>
                <w:szCs w:val="28"/>
                <w:lang w:val="ba-RU"/>
              </w:rPr>
            </w:pPr>
            <w:r w:rsidRPr="00244275">
              <w:rPr>
                <w:sz w:val="28"/>
                <w:szCs w:val="28"/>
                <w:lang w:val="ba-RU"/>
              </w:rPr>
              <w:t>41л.</w:t>
            </w:r>
          </w:p>
        </w:tc>
        <w:tc>
          <w:tcPr>
            <w:tcW w:w="1214" w:type="dxa"/>
          </w:tcPr>
          <w:p w:rsidR="00244275" w:rsidRPr="00244275" w:rsidRDefault="00244275" w:rsidP="00244275">
            <w:pPr>
              <w:rPr>
                <w:sz w:val="28"/>
                <w:szCs w:val="28"/>
                <w:lang w:val="ba-RU"/>
              </w:rPr>
            </w:pPr>
            <w:r w:rsidRPr="00244275">
              <w:rPr>
                <w:sz w:val="28"/>
                <w:szCs w:val="28"/>
                <w:lang w:val="ba-RU"/>
              </w:rPr>
              <w:t>41л.</w:t>
            </w:r>
          </w:p>
        </w:tc>
        <w:tc>
          <w:tcPr>
            <w:tcW w:w="2147" w:type="dxa"/>
          </w:tcPr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  <w:sz w:val="28"/>
                <w:szCs w:val="28"/>
                <w:lang w:val="ba-RU"/>
              </w:rPr>
              <w:t>Филология</w:t>
            </w:r>
          </w:p>
        </w:tc>
        <w:tc>
          <w:tcPr>
            <w:tcW w:w="2092" w:type="dxa"/>
          </w:tcPr>
          <w:p w:rsidR="00244275" w:rsidRPr="00244275" w:rsidRDefault="00244275" w:rsidP="00244275">
            <w:pPr>
              <w:rPr>
                <w:rFonts w:eastAsia="Calibri"/>
                <w:sz w:val="28"/>
                <w:szCs w:val="28"/>
                <w:lang w:val="ba-RU"/>
              </w:rPr>
            </w:pPr>
            <w:r w:rsidRPr="00244275">
              <w:rPr>
                <w:rFonts w:eastAsia="Calibri"/>
                <w:sz w:val="28"/>
                <w:szCs w:val="28"/>
                <w:lang w:val="ba-RU"/>
              </w:rPr>
              <w:t xml:space="preserve">Филолог. </w:t>
            </w:r>
          </w:p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  <w:sz w:val="28"/>
                <w:szCs w:val="28"/>
                <w:lang w:val="ba-RU"/>
              </w:rPr>
              <w:t>Преподаватель</w:t>
            </w:r>
          </w:p>
        </w:tc>
        <w:tc>
          <w:tcPr>
            <w:tcW w:w="1535" w:type="dxa"/>
          </w:tcPr>
          <w:p w:rsidR="00244275" w:rsidRPr="001C4FDB" w:rsidRDefault="001C4FDB" w:rsidP="00244275">
            <w:pPr>
              <w:rPr>
                <w:rFonts w:eastAsia="Calibri"/>
                <w:lang w:val="ba-RU"/>
              </w:rPr>
            </w:pPr>
            <w:r w:rsidRPr="001C4FDB">
              <w:rPr>
                <w:rFonts w:eastAsia="Calibri"/>
                <w:lang w:val="ba-RU"/>
              </w:rPr>
              <w:t>16.06.55</w:t>
            </w:r>
          </w:p>
        </w:tc>
        <w:tc>
          <w:tcPr>
            <w:tcW w:w="1434" w:type="dxa"/>
          </w:tcPr>
          <w:p w:rsidR="00244275" w:rsidRPr="001C4FDB" w:rsidRDefault="001C4FDB" w:rsidP="00244275">
            <w:pPr>
              <w:rPr>
                <w:rFonts w:eastAsia="Calibri"/>
                <w:lang w:val="ba-RU"/>
              </w:rPr>
            </w:pPr>
            <w:r w:rsidRPr="001C4FDB">
              <w:rPr>
                <w:rFonts w:eastAsia="Calibri"/>
                <w:lang w:val="ba-RU"/>
              </w:rPr>
              <w:t>высшая</w:t>
            </w:r>
          </w:p>
        </w:tc>
        <w:tc>
          <w:tcPr>
            <w:tcW w:w="1242" w:type="dxa"/>
          </w:tcPr>
          <w:p w:rsidR="00244275" w:rsidRPr="001C4FDB" w:rsidRDefault="001C4FDB" w:rsidP="00244275">
            <w:pPr>
              <w:rPr>
                <w:rFonts w:eastAsia="Calibri"/>
                <w:lang w:val="ba-RU"/>
              </w:rPr>
            </w:pPr>
            <w:r w:rsidRPr="001C4FDB">
              <w:rPr>
                <w:rFonts w:eastAsia="Calibri"/>
                <w:lang w:val="ba-RU"/>
              </w:rPr>
              <w:t>16.02.17</w:t>
            </w:r>
          </w:p>
        </w:tc>
      </w:tr>
      <w:tr w:rsidR="00244275" w:rsidRPr="00244275" w:rsidTr="00244275">
        <w:trPr>
          <w:trHeight w:val="366"/>
        </w:trPr>
        <w:tc>
          <w:tcPr>
            <w:tcW w:w="621" w:type="dxa"/>
          </w:tcPr>
          <w:p w:rsidR="00244275" w:rsidRPr="00244275" w:rsidRDefault="00244275" w:rsidP="00244275">
            <w:pPr>
              <w:rPr>
                <w:rFonts w:eastAsia="Calibri"/>
                <w:sz w:val="20"/>
                <w:szCs w:val="20"/>
                <w:lang w:val="ba-RU"/>
              </w:rPr>
            </w:pPr>
            <w:r w:rsidRPr="00244275">
              <w:rPr>
                <w:rFonts w:eastAsia="Calibri"/>
                <w:sz w:val="20"/>
                <w:szCs w:val="20"/>
                <w:lang w:val="ba-RU"/>
              </w:rPr>
              <w:t>5.</w:t>
            </w:r>
          </w:p>
        </w:tc>
        <w:tc>
          <w:tcPr>
            <w:tcW w:w="1450" w:type="dxa"/>
          </w:tcPr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lang w:val="ba-RU"/>
              </w:rPr>
              <w:t>Зайнагабетдинова Расима Байтимировна</w:t>
            </w:r>
          </w:p>
        </w:tc>
        <w:tc>
          <w:tcPr>
            <w:tcW w:w="1434" w:type="dxa"/>
          </w:tcPr>
          <w:p w:rsidR="00244275" w:rsidRPr="00244275" w:rsidRDefault="00244275" w:rsidP="00244275">
            <w:pPr>
              <w:rPr>
                <w:rFonts w:eastAsia="Calibri"/>
                <w:sz w:val="20"/>
                <w:szCs w:val="20"/>
              </w:rPr>
            </w:pPr>
            <w:r w:rsidRPr="00244275">
              <w:rPr>
                <w:rFonts w:eastAsia="Calibri"/>
                <w:lang w:val="ba-RU"/>
              </w:rPr>
              <w:t>Высшее</w:t>
            </w:r>
          </w:p>
        </w:tc>
        <w:tc>
          <w:tcPr>
            <w:tcW w:w="1454" w:type="dxa"/>
          </w:tcPr>
          <w:p w:rsidR="00244275" w:rsidRPr="00244275" w:rsidRDefault="00244275" w:rsidP="00244275">
            <w:pPr>
              <w:rPr>
                <w:rFonts w:eastAsia="Calibri"/>
                <w:sz w:val="28"/>
                <w:szCs w:val="28"/>
                <w:lang w:val="ba-RU"/>
              </w:rPr>
            </w:pPr>
            <w:r w:rsidRPr="00244275">
              <w:rPr>
                <w:rFonts w:eastAsia="Calibri"/>
                <w:sz w:val="28"/>
                <w:szCs w:val="28"/>
                <w:lang w:val="ba-RU"/>
              </w:rPr>
              <w:t>БГУ</w:t>
            </w:r>
          </w:p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  <w:sz w:val="28"/>
                <w:szCs w:val="28"/>
                <w:lang w:val="ba-RU"/>
              </w:rPr>
              <w:t>2014г</w:t>
            </w:r>
          </w:p>
        </w:tc>
        <w:tc>
          <w:tcPr>
            <w:tcW w:w="906" w:type="dxa"/>
          </w:tcPr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  <w:sz w:val="28"/>
                <w:szCs w:val="28"/>
                <w:lang w:val="ba-RU"/>
              </w:rPr>
              <w:t>14л5м</w:t>
            </w:r>
          </w:p>
        </w:tc>
        <w:tc>
          <w:tcPr>
            <w:tcW w:w="1214" w:type="dxa"/>
          </w:tcPr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  <w:sz w:val="28"/>
                <w:szCs w:val="28"/>
                <w:lang w:val="ba-RU"/>
              </w:rPr>
              <w:t>14л5м</w:t>
            </w:r>
          </w:p>
        </w:tc>
        <w:tc>
          <w:tcPr>
            <w:tcW w:w="2147" w:type="dxa"/>
          </w:tcPr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</w:rPr>
              <w:t>Родной (башкирский) язык и литература</w:t>
            </w:r>
          </w:p>
        </w:tc>
        <w:tc>
          <w:tcPr>
            <w:tcW w:w="2092" w:type="dxa"/>
          </w:tcPr>
          <w:p w:rsidR="00244275" w:rsidRPr="00244275" w:rsidRDefault="00244275" w:rsidP="00244275">
            <w:pPr>
              <w:rPr>
                <w:rFonts w:eastAsia="Calibri"/>
              </w:rPr>
            </w:pPr>
            <w:r w:rsidRPr="00244275">
              <w:rPr>
                <w:rFonts w:eastAsia="Calibri"/>
              </w:rPr>
              <w:t xml:space="preserve">Учитель </w:t>
            </w:r>
            <w:proofErr w:type="gramStart"/>
            <w:r w:rsidRPr="00244275">
              <w:rPr>
                <w:rFonts w:eastAsia="Calibri"/>
              </w:rPr>
              <w:t>родного</w:t>
            </w:r>
            <w:proofErr w:type="gramEnd"/>
            <w:r w:rsidRPr="00244275">
              <w:rPr>
                <w:rFonts w:eastAsia="Calibri"/>
              </w:rPr>
              <w:t xml:space="preserve"> (башкирского)</w:t>
            </w:r>
          </w:p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</w:rPr>
              <w:t>языка и литературы</w:t>
            </w:r>
          </w:p>
        </w:tc>
        <w:tc>
          <w:tcPr>
            <w:tcW w:w="1535" w:type="dxa"/>
          </w:tcPr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lang w:val="ba-RU"/>
              </w:rPr>
              <w:t>07.01.1979</w:t>
            </w:r>
          </w:p>
        </w:tc>
        <w:tc>
          <w:tcPr>
            <w:tcW w:w="1434" w:type="dxa"/>
          </w:tcPr>
          <w:p w:rsidR="00244275" w:rsidRPr="00244275" w:rsidRDefault="00244275" w:rsidP="002442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244275" w:rsidRPr="00244275" w:rsidRDefault="00244275" w:rsidP="0024427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44275" w:rsidRPr="00244275" w:rsidTr="00244275">
        <w:trPr>
          <w:trHeight w:val="366"/>
        </w:trPr>
        <w:tc>
          <w:tcPr>
            <w:tcW w:w="621" w:type="dxa"/>
          </w:tcPr>
          <w:p w:rsidR="00244275" w:rsidRPr="00244275" w:rsidRDefault="00244275" w:rsidP="00244275">
            <w:pPr>
              <w:rPr>
                <w:rFonts w:eastAsia="Calibri"/>
                <w:sz w:val="20"/>
                <w:szCs w:val="20"/>
                <w:lang w:val="ba-RU"/>
              </w:rPr>
            </w:pPr>
            <w:r w:rsidRPr="00244275">
              <w:rPr>
                <w:rFonts w:eastAsia="Calibri"/>
                <w:sz w:val="20"/>
                <w:szCs w:val="20"/>
                <w:lang w:val="ba-RU"/>
              </w:rPr>
              <w:t>6.</w:t>
            </w:r>
          </w:p>
        </w:tc>
        <w:tc>
          <w:tcPr>
            <w:tcW w:w="1450" w:type="dxa"/>
          </w:tcPr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lang w:val="ba-RU"/>
              </w:rPr>
              <w:t>Сиражитдинов Рафаэль Ахметзянович</w:t>
            </w:r>
          </w:p>
        </w:tc>
        <w:tc>
          <w:tcPr>
            <w:tcW w:w="1434" w:type="dxa"/>
          </w:tcPr>
          <w:p w:rsidR="00244275" w:rsidRPr="00244275" w:rsidRDefault="00244275" w:rsidP="00244275">
            <w:pPr>
              <w:rPr>
                <w:rFonts w:eastAsia="Calibri"/>
                <w:sz w:val="20"/>
                <w:szCs w:val="20"/>
              </w:rPr>
            </w:pPr>
            <w:r w:rsidRPr="00244275">
              <w:rPr>
                <w:rFonts w:eastAsia="Calibri"/>
                <w:lang w:val="ba-RU"/>
              </w:rPr>
              <w:t>Высшее</w:t>
            </w:r>
          </w:p>
        </w:tc>
        <w:tc>
          <w:tcPr>
            <w:tcW w:w="1454" w:type="dxa"/>
          </w:tcPr>
          <w:p w:rsidR="00244275" w:rsidRPr="00244275" w:rsidRDefault="00244275" w:rsidP="00244275">
            <w:pPr>
              <w:rPr>
                <w:rFonts w:eastAsia="Calibri"/>
                <w:sz w:val="28"/>
                <w:szCs w:val="28"/>
                <w:lang w:val="ba-RU"/>
              </w:rPr>
            </w:pPr>
            <w:r w:rsidRPr="00244275">
              <w:rPr>
                <w:rFonts w:eastAsia="Calibri"/>
                <w:sz w:val="28"/>
                <w:szCs w:val="28"/>
                <w:lang w:val="ba-RU"/>
              </w:rPr>
              <w:t>БГПУ</w:t>
            </w:r>
          </w:p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  <w:sz w:val="28"/>
                <w:szCs w:val="28"/>
                <w:lang w:val="ba-RU"/>
              </w:rPr>
              <w:t>1989г</w:t>
            </w:r>
          </w:p>
        </w:tc>
        <w:tc>
          <w:tcPr>
            <w:tcW w:w="906" w:type="dxa"/>
          </w:tcPr>
          <w:p w:rsidR="00244275" w:rsidRPr="00244275" w:rsidRDefault="00244275" w:rsidP="00244275">
            <w:pPr>
              <w:rPr>
                <w:rFonts w:eastAsia="Calibri"/>
                <w:lang w:val="ba-RU"/>
              </w:rPr>
            </w:pPr>
            <w:r w:rsidRPr="00244275">
              <w:rPr>
                <w:rFonts w:eastAsia="Calibri"/>
                <w:lang w:val="ba-RU"/>
              </w:rPr>
              <w:t>23г</w:t>
            </w:r>
          </w:p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  <w:lang w:val="ba-RU"/>
              </w:rPr>
              <w:t>8м</w:t>
            </w:r>
          </w:p>
        </w:tc>
        <w:tc>
          <w:tcPr>
            <w:tcW w:w="1214" w:type="dxa"/>
          </w:tcPr>
          <w:p w:rsidR="00244275" w:rsidRPr="00244275" w:rsidRDefault="00244275" w:rsidP="00244275">
            <w:pPr>
              <w:rPr>
                <w:rFonts w:eastAsia="Calibri"/>
                <w:lang w:val="ba-RU"/>
              </w:rPr>
            </w:pPr>
            <w:r w:rsidRPr="00244275">
              <w:rPr>
                <w:rFonts w:eastAsia="Calibri"/>
                <w:lang w:val="ba-RU"/>
              </w:rPr>
              <w:t>23г</w:t>
            </w:r>
          </w:p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  <w:lang w:val="ba-RU"/>
              </w:rPr>
              <w:t>8м</w:t>
            </w:r>
          </w:p>
        </w:tc>
        <w:tc>
          <w:tcPr>
            <w:tcW w:w="2147" w:type="dxa"/>
          </w:tcPr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</w:rPr>
              <w:t>Русский язык и литература, башкирский язык и литература</w:t>
            </w:r>
          </w:p>
        </w:tc>
        <w:tc>
          <w:tcPr>
            <w:tcW w:w="2092" w:type="dxa"/>
          </w:tcPr>
          <w:p w:rsidR="00244275" w:rsidRPr="00244275" w:rsidRDefault="00244275" w:rsidP="00244275">
            <w:pPr>
              <w:rPr>
                <w:rFonts w:eastAsia="Calibri"/>
                <w:sz w:val="28"/>
                <w:szCs w:val="28"/>
              </w:rPr>
            </w:pPr>
            <w:r w:rsidRPr="00244275">
              <w:rPr>
                <w:rFonts w:eastAsia="Calibri"/>
                <w:sz w:val="28"/>
                <w:szCs w:val="28"/>
              </w:rPr>
              <w:t>Учитель</w:t>
            </w:r>
          </w:p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  <w:sz w:val="28"/>
                <w:szCs w:val="28"/>
              </w:rPr>
              <w:t>КФН</w:t>
            </w:r>
          </w:p>
        </w:tc>
        <w:tc>
          <w:tcPr>
            <w:tcW w:w="1535" w:type="dxa"/>
          </w:tcPr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lang w:val="ba-RU"/>
              </w:rPr>
              <w:t>25.01.1964</w:t>
            </w:r>
          </w:p>
        </w:tc>
        <w:tc>
          <w:tcPr>
            <w:tcW w:w="1434" w:type="dxa"/>
          </w:tcPr>
          <w:p w:rsidR="00244275" w:rsidRPr="001C4FDB" w:rsidRDefault="001C4FDB" w:rsidP="00244275">
            <w:pPr>
              <w:rPr>
                <w:rFonts w:eastAsia="Calibri"/>
                <w:lang w:val="ba-RU"/>
              </w:rPr>
            </w:pPr>
            <w:r w:rsidRPr="001C4FDB">
              <w:rPr>
                <w:rFonts w:eastAsia="Calibri"/>
                <w:lang w:val="ba-RU"/>
              </w:rPr>
              <w:t>первая</w:t>
            </w:r>
          </w:p>
        </w:tc>
        <w:tc>
          <w:tcPr>
            <w:tcW w:w="1242" w:type="dxa"/>
          </w:tcPr>
          <w:p w:rsidR="00244275" w:rsidRPr="001C4FDB" w:rsidRDefault="001C4FDB" w:rsidP="00244275">
            <w:pPr>
              <w:rPr>
                <w:rFonts w:eastAsia="Calibri"/>
                <w:lang w:val="ba-RU"/>
              </w:rPr>
            </w:pPr>
            <w:r w:rsidRPr="001C4FDB">
              <w:rPr>
                <w:rFonts w:eastAsia="Calibri"/>
                <w:lang w:val="ba-RU"/>
              </w:rPr>
              <w:t>21.04.17</w:t>
            </w:r>
          </w:p>
        </w:tc>
      </w:tr>
      <w:tr w:rsidR="00244275" w:rsidRPr="00244275" w:rsidTr="00244275">
        <w:trPr>
          <w:trHeight w:val="1009"/>
        </w:trPr>
        <w:tc>
          <w:tcPr>
            <w:tcW w:w="621" w:type="dxa"/>
          </w:tcPr>
          <w:p w:rsidR="00244275" w:rsidRPr="00244275" w:rsidRDefault="00244275" w:rsidP="00244275">
            <w:pPr>
              <w:rPr>
                <w:rFonts w:eastAsia="Calibri"/>
                <w:sz w:val="20"/>
                <w:szCs w:val="20"/>
                <w:lang w:val="ba-RU"/>
              </w:rPr>
            </w:pPr>
            <w:r w:rsidRPr="00244275">
              <w:rPr>
                <w:rFonts w:eastAsia="Calibri"/>
                <w:sz w:val="20"/>
                <w:szCs w:val="20"/>
                <w:lang w:val="ba-RU"/>
              </w:rPr>
              <w:t>7.</w:t>
            </w:r>
          </w:p>
        </w:tc>
        <w:tc>
          <w:tcPr>
            <w:tcW w:w="1450" w:type="dxa"/>
          </w:tcPr>
          <w:p w:rsidR="00244275" w:rsidRPr="00244275" w:rsidRDefault="001C4FDB" w:rsidP="00244275">
            <w:pPr>
              <w:rPr>
                <w:b/>
                <w:sz w:val="32"/>
                <w:szCs w:val="32"/>
                <w:lang w:val="ba-RU"/>
              </w:rPr>
            </w:pPr>
            <w:r>
              <w:rPr>
                <w:lang w:val="ba-RU"/>
              </w:rPr>
              <w:t>Ульябаева Миляуша Рафкатовна</w:t>
            </w:r>
          </w:p>
        </w:tc>
        <w:tc>
          <w:tcPr>
            <w:tcW w:w="1434" w:type="dxa"/>
          </w:tcPr>
          <w:p w:rsidR="00244275" w:rsidRPr="00244275" w:rsidRDefault="00244275" w:rsidP="00244275">
            <w:pPr>
              <w:rPr>
                <w:rFonts w:eastAsia="Calibri"/>
                <w:sz w:val="20"/>
                <w:szCs w:val="20"/>
              </w:rPr>
            </w:pPr>
            <w:r w:rsidRPr="00244275">
              <w:rPr>
                <w:rFonts w:eastAsia="Calibri"/>
                <w:lang w:val="ba-RU"/>
              </w:rPr>
              <w:t>Высшее</w:t>
            </w:r>
          </w:p>
        </w:tc>
        <w:tc>
          <w:tcPr>
            <w:tcW w:w="1454" w:type="dxa"/>
          </w:tcPr>
          <w:p w:rsidR="00244275" w:rsidRPr="00244275" w:rsidRDefault="00244275" w:rsidP="00244275">
            <w:pPr>
              <w:rPr>
                <w:rFonts w:eastAsia="Calibri"/>
                <w:sz w:val="28"/>
                <w:szCs w:val="28"/>
                <w:lang w:val="ba-RU"/>
              </w:rPr>
            </w:pPr>
            <w:r w:rsidRPr="00244275">
              <w:rPr>
                <w:rFonts w:eastAsia="Calibri"/>
                <w:sz w:val="28"/>
                <w:szCs w:val="28"/>
                <w:lang w:val="ba-RU"/>
              </w:rPr>
              <w:t>БГПИ</w:t>
            </w:r>
          </w:p>
          <w:p w:rsidR="00244275" w:rsidRPr="00244275" w:rsidRDefault="001C4FDB" w:rsidP="00244275">
            <w:pPr>
              <w:rPr>
                <w:rFonts w:eastAsia="Calibri"/>
                <w:sz w:val="28"/>
                <w:szCs w:val="28"/>
                <w:lang w:val="ba-RU"/>
              </w:rPr>
            </w:pPr>
            <w:r>
              <w:rPr>
                <w:rFonts w:eastAsia="Calibri"/>
                <w:sz w:val="28"/>
                <w:szCs w:val="28"/>
                <w:lang w:val="ba-RU"/>
              </w:rPr>
              <w:t>2003</w:t>
            </w:r>
          </w:p>
        </w:tc>
        <w:tc>
          <w:tcPr>
            <w:tcW w:w="906" w:type="dxa"/>
          </w:tcPr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</w:p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  <w:lang w:val="ba-RU"/>
              </w:rPr>
              <w:t>35г 2м</w:t>
            </w:r>
          </w:p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</w:p>
        </w:tc>
        <w:tc>
          <w:tcPr>
            <w:tcW w:w="1214" w:type="dxa"/>
          </w:tcPr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</w:p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  <w:lang w:val="ba-RU"/>
              </w:rPr>
              <w:t>35г 2м</w:t>
            </w:r>
          </w:p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</w:rPr>
              <w:t>Дошкольная педагогика и психология</w:t>
            </w:r>
          </w:p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rFonts w:eastAsia="Calibri"/>
              </w:rPr>
              <w:t xml:space="preserve">Переподготовка БИРО по башкирскому языку и литературе  </w:t>
            </w:r>
          </w:p>
        </w:tc>
        <w:tc>
          <w:tcPr>
            <w:tcW w:w="1535" w:type="dxa"/>
          </w:tcPr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  <w:r w:rsidRPr="00244275">
              <w:rPr>
                <w:lang w:val="ba-RU"/>
              </w:rPr>
              <w:t>14.01.1962</w:t>
            </w:r>
          </w:p>
          <w:p w:rsidR="00244275" w:rsidRPr="00244275" w:rsidRDefault="00244275" w:rsidP="00244275">
            <w:pPr>
              <w:rPr>
                <w:b/>
                <w:sz w:val="32"/>
                <w:szCs w:val="32"/>
                <w:lang w:val="ba-RU"/>
              </w:rPr>
            </w:pPr>
          </w:p>
        </w:tc>
        <w:tc>
          <w:tcPr>
            <w:tcW w:w="1434" w:type="dxa"/>
          </w:tcPr>
          <w:p w:rsidR="00244275" w:rsidRPr="00624E80" w:rsidRDefault="00624E80" w:rsidP="00244275">
            <w:pPr>
              <w:rPr>
                <w:rFonts w:eastAsia="Calibri"/>
                <w:lang w:val="ba-RU"/>
              </w:rPr>
            </w:pPr>
            <w:r w:rsidRPr="00624E80">
              <w:rPr>
                <w:rFonts w:eastAsia="Calibri"/>
                <w:lang w:val="ba-RU"/>
              </w:rPr>
              <w:t>высшая</w:t>
            </w:r>
          </w:p>
        </w:tc>
        <w:tc>
          <w:tcPr>
            <w:tcW w:w="1242" w:type="dxa"/>
          </w:tcPr>
          <w:p w:rsidR="00244275" w:rsidRPr="00624E80" w:rsidRDefault="00624E80" w:rsidP="00244275">
            <w:pPr>
              <w:rPr>
                <w:rFonts w:eastAsia="Calibri"/>
                <w:lang w:val="ba-RU"/>
              </w:rPr>
            </w:pPr>
            <w:r w:rsidRPr="00624E80">
              <w:rPr>
                <w:rFonts w:eastAsia="Calibri"/>
                <w:lang w:val="ba-RU"/>
              </w:rPr>
              <w:t>16.02.17</w:t>
            </w:r>
          </w:p>
        </w:tc>
      </w:tr>
    </w:tbl>
    <w:p w:rsidR="00244275" w:rsidRPr="00695FCF" w:rsidRDefault="00244275" w:rsidP="00244275">
      <w:pPr>
        <w:spacing w:line="360" w:lineRule="auto"/>
        <w:ind w:left="-1276" w:right="141" w:firstLine="142"/>
        <w:jc w:val="center"/>
        <w:rPr>
          <w:b/>
          <w:sz w:val="28"/>
          <w:szCs w:val="28"/>
        </w:rPr>
      </w:pPr>
      <w:r w:rsidRPr="00695FCF">
        <w:rPr>
          <w:b/>
          <w:sz w:val="28"/>
          <w:szCs w:val="28"/>
        </w:rPr>
        <w:t>КАЧЕСТВЕННЫЙ СОСТАВ ПРЕПОДАВАТЕЛЕЙ МЦК</w:t>
      </w:r>
    </w:p>
    <w:p w:rsidR="00244275" w:rsidRPr="00244275" w:rsidRDefault="00244275" w:rsidP="00B70CC7">
      <w:pPr>
        <w:jc w:val="center"/>
        <w:rPr>
          <w:b/>
          <w:sz w:val="28"/>
          <w:szCs w:val="28"/>
        </w:rPr>
        <w:sectPr w:rsidR="00244275" w:rsidRPr="00244275" w:rsidSect="00244275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244275" w:rsidRPr="0034301B" w:rsidRDefault="00244275" w:rsidP="00244275">
      <w:pPr>
        <w:pStyle w:val="a4"/>
        <w:tabs>
          <w:tab w:val="left" w:pos="567"/>
        </w:tabs>
        <w:ind w:left="0"/>
        <w:jc w:val="center"/>
        <w:rPr>
          <w:b/>
          <w:sz w:val="28"/>
          <w:szCs w:val="28"/>
        </w:rPr>
      </w:pPr>
      <w:r w:rsidRPr="0034301B">
        <w:rPr>
          <w:b/>
          <w:sz w:val="28"/>
          <w:szCs w:val="28"/>
        </w:rPr>
        <w:lastRenderedPageBreak/>
        <w:t>ОБЩИЕ ЦЕЛИ И ЗАДАЧИ</w:t>
      </w:r>
    </w:p>
    <w:p w:rsidR="00244275" w:rsidRDefault="00244275" w:rsidP="00244275">
      <w:pPr>
        <w:pStyle w:val="a4"/>
        <w:tabs>
          <w:tab w:val="left" w:pos="567"/>
        </w:tabs>
        <w:ind w:left="0"/>
        <w:jc w:val="center"/>
        <w:rPr>
          <w:b/>
          <w:sz w:val="28"/>
          <w:szCs w:val="28"/>
        </w:rPr>
      </w:pPr>
      <w:r w:rsidRPr="0034301B">
        <w:rPr>
          <w:b/>
          <w:sz w:val="28"/>
          <w:szCs w:val="28"/>
        </w:rPr>
        <w:t>МЕТОДИЧЕСКОЙ – ЦИКЛОВОЙ КОМИССИИ</w:t>
      </w:r>
      <w:r>
        <w:rPr>
          <w:b/>
          <w:sz w:val="28"/>
          <w:szCs w:val="28"/>
        </w:rPr>
        <w:t xml:space="preserve">            ПРЕПОДАВАТЕЛЕЙ БАШКИРСКОГО ЯЗЫКА</w:t>
      </w:r>
    </w:p>
    <w:p w:rsidR="00244275" w:rsidRDefault="00244275" w:rsidP="00244275">
      <w:pPr>
        <w:pStyle w:val="a4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244275" w:rsidRDefault="00244275" w:rsidP="00244275">
      <w:pPr>
        <w:numPr>
          <w:ilvl w:val="1"/>
          <w:numId w:val="17"/>
        </w:numPr>
        <w:ind w:right="-1"/>
        <w:contextualSpacing/>
        <w:jc w:val="both"/>
        <w:rPr>
          <w:sz w:val="28"/>
          <w:szCs w:val="28"/>
        </w:rPr>
      </w:pPr>
      <w:r w:rsidRPr="00CB228E">
        <w:rPr>
          <w:sz w:val="28"/>
          <w:szCs w:val="28"/>
        </w:rPr>
        <w:t xml:space="preserve">Подготовка и разработка </w:t>
      </w:r>
      <w:r>
        <w:rPr>
          <w:sz w:val="28"/>
          <w:szCs w:val="28"/>
        </w:rPr>
        <w:t>учебно-планирующей документации.</w:t>
      </w:r>
    </w:p>
    <w:p w:rsidR="00244275" w:rsidRPr="00CB228E" w:rsidRDefault="00244275" w:rsidP="00244275">
      <w:pPr>
        <w:numPr>
          <w:ilvl w:val="1"/>
          <w:numId w:val="17"/>
        </w:num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единых требований к выполнению практических работ по  дисциплине «Башкирский язык» в соответствии с ФГОС.</w:t>
      </w:r>
    </w:p>
    <w:p w:rsidR="00244275" w:rsidRPr="00CB228E" w:rsidRDefault="00244275" w:rsidP="00244275">
      <w:pPr>
        <w:numPr>
          <w:ilvl w:val="1"/>
          <w:numId w:val="17"/>
        </w:numPr>
        <w:ind w:right="-1"/>
        <w:contextualSpacing/>
        <w:jc w:val="both"/>
        <w:rPr>
          <w:sz w:val="28"/>
          <w:szCs w:val="28"/>
        </w:rPr>
      </w:pPr>
      <w:r w:rsidRPr="00CB228E">
        <w:rPr>
          <w:sz w:val="28"/>
          <w:szCs w:val="28"/>
        </w:rPr>
        <w:t>Усиление организационно-методического сопровождения занятий для реализации учебных программ Г</w:t>
      </w:r>
      <w:r>
        <w:rPr>
          <w:sz w:val="28"/>
          <w:szCs w:val="28"/>
        </w:rPr>
        <w:t>А</w:t>
      </w:r>
      <w:r w:rsidRPr="00CB228E">
        <w:rPr>
          <w:sz w:val="28"/>
          <w:szCs w:val="28"/>
        </w:rPr>
        <w:t>ОУ СПО.</w:t>
      </w:r>
    </w:p>
    <w:p w:rsidR="00244275" w:rsidRPr="00CB228E" w:rsidRDefault="00244275" w:rsidP="00244275">
      <w:pPr>
        <w:numPr>
          <w:ilvl w:val="1"/>
          <w:numId w:val="17"/>
        </w:numPr>
        <w:ind w:right="-1"/>
        <w:contextualSpacing/>
        <w:jc w:val="both"/>
        <w:rPr>
          <w:sz w:val="28"/>
          <w:szCs w:val="28"/>
        </w:rPr>
      </w:pPr>
      <w:r w:rsidRPr="00CB228E">
        <w:rPr>
          <w:sz w:val="28"/>
          <w:szCs w:val="28"/>
        </w:rPr>
        <w:t>Активизация работы по духовно-нравственному, гражданско-патриотическому, правовому, экологическому воспитанию студентов.</w:t>
      </w:r>
    </w:p>
    <w:p w:rsidR="00244275" w:rsidRPr="00CB228E" w:rsidRDefault="00244275" w:rsidP="00244275">
      <w:pPr>
        <w:numPr>
          <w:ilvl w:val="1"/>
          <w:numId w:val="17"/>
        </w:numPr>
        <w:ind w:right="-1"/>
        <w:contextualSpacing/>
        <w:jc w:val="both"/>
        <w:rPr>
          <w:sz w:val="28"/>
          <w:szCs w:val="28"/>
        </w:rPr>
      </w:pPr>
      <w:r w:rsidRPr="00CB228E">
        <w:rPr>
          <w:sz w:val="28"/>
          <w:szCs w:val="28"/>
        </w:rPr>
        <w:t>Внедрение инновационных педагогических технологий.</w:t>
      </w:r>
    </w:p>
    <w:p w:rsidR="00244275" w:rsidRPr="00CB228E" w:rsidRDefault="00244275" w:rsidP="00244275">
      <w:pPr>
        <w:numPr>
          <w:ilvl w:val="1"/>
          <w:numId w:val="17"/>
        </w:numPr>
        <w:ind w:right="-1"/>
        <w:contextualSpacing/>
        <w:jc w:val="both"/>
        <w:rPr>
          <w:sz w:val="28"/>
          <w:szCs w:val="28"/>
        </w:rPr>
      </w:pPr>
      <w:r w:rsidRPr="00CB228E">
        <w:rPr>
          <w:sz w:val="28"/>
          <w:szCs w:val="28"/>
        </w:rPr>
        <w:t>Внедрение элементов мониторинга качества образования.</w:t>
      </w:r>
    </w:p>
    <w:p w:rsidR="00244275" w:rsidRPr="00CB228E" w:rsidRDefault="00244275" w:rsidP="00244275">
      <w:pPr>
        <w:numPr>
          <w:ilvl w:val="1"/>
          <w:numId w:val="17"/>
        </w:numPr>
        <w:ind w:right="-1"/>
        <w:contextualSpacing/>
        <w:jc w:val="both"/>
        <w:rPr>
          <w:sz w:val="28"/>
          <w:szCs w:val="28"/>
        </w:rPr>
      </w:pPr>
      <w:r w:rsidRPr="00CB228E">
        <w:rPr>
          <w:sz w:val="28"/>
          <w:szCs w:val="28"/>
        </w:rPr>
        <w:t>Проведение рубежных, итоговых контрольных работ, срезов знаний.</w:t>
      </w:r>
    </w:p>
    <w:p w:rsidR="00244275" w:rsidRPr="00CB228E" w:rsidRDefault="00244275" w:rsidP="00244275">
      <w:pPr>
        <w:numPr>
          <w:ilvl w:val="1"/>
          <w:numId w:val="17"/>
        </w:numPr>
        <w:ind w:right="-1"/>
        <w:contextualSpacing/>
        <w:jc w:val="both"/>
        <w:rPr>
          <w:sz w:val="28"/>
          <w:szCs w:val="28"/>
        </w:rPr>
      </w:pPr>
      <w:r w:rsidRPr="00CB228E">
        <w:rPr>
          <w:sz w:val="28"/>
          <w:szCs w:val="28"/>
        </w:rPr>
        <w:t>Работа над повышением уровня знаний. Проведение дополнительных занятий с целью ликвидации неудовлетворительных оценок по изучаемым дисциплинам.</w:t>
      </w:r>
    </w:p>
    <w:p w:rsidR="00244275" w:rsidRDefault="00244275" w:rsidP="00244275">
      <w:pPr>
        <w:numPr>
          <w:ilvl w:val="1"/>
          <w:numId w:val="17"/>
        </w:numPr>
        <w:ind w:right="-1"/>
        <w:contextualSpacing/>
        <w:jc w:val="both"/>
        <w:rPr>
          <w:sz w:val="28"/>
          <w:szCs w:val="28"/>
        </w:rPr>
      </w:pPr>
      <w:r w:rsidRPr="00CB228E">
        <w:rPr>
          <w:sz w:val="28"/>
          <w:szCs w:val="28"/>
        </w:rPr>
        <w:t xml:space="preserve">Повышение эффективности воспитательной деятельности на уроке и во </w:t>
      </w:r>
      <w:proofErr w:type="spellStart"/>
      <w:r w:rsidRPr="00CB228E">
        <w:rPr>
          <w:sz w:val="28"/>
          <w:szCs w:val="28"/>
        </w:rPr>
        <w:t>внеучебное</w:t>
      </w:r>
      <w:proofErr w:type="spellEnd"/>
      <w:r w:rsidRPr="00CB228E">
        <w:rPr>
          <w:sz w:val="28"/>
          <w:szCs w:val="28"/>
        </w:rPr>
        <w:t xml:space="preserve"> время, содействие духовно-нравственному, гражданско-патриотическому воспитанию, создание условий для обеспече</w:t>
      </w:r>
      <w:r>
        <w:rPr>
          <w:sz w:val="28"/>
          <w:szCs w:val="28"/>
        </w:rPr>
        <w:t xml:space="preserve">ния психолого-педагогической и </w:t>
      </w:r>
      <w:r w:rsidRPr="00CB228E">
        <w:rPr>
          <w:sz w:val="28"/>
          <w:szCs w:val="28"/>
        </w:rPr>
        <w:t>социальной поддержки студентов.</w:t>
      </w:r>
    </w:p>
    <w:p w:rsidR="00244275" w:rsidRDefault="00244275" w:rsidP="00244275">
      <w:pPr>
        <w:numPr>
          <w:ilvl w:val="1"/>
          <w:numId w:val="17"/>
        </w:num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конкурсах, олимпиадах по предмету на разных уровнях.</w:t>
      </w:r>
    </w:p>
    <w:p w:rsidR="00244275" w:rsidRDefault="00244275" w:rsidP="00244275">
      <w:pPr>
        <w:numPr>
          <w:ilvl w:val="1"/>
          <w:numId w:val="17"/>
        </w:num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преподавателей во Всероссийских конкурсах и олимпиадах, а также в конкурсах колледжа, ИРО и др. </w:t>
      </w:r>
    </w:p>
    <w:p w:rsidR="00244275" w:rsidRDefault="0024427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4275" w:rsidRPr="0097512D" w:rsidRDefault="00244275" w:rsidP="00244275">
      <w:pPr>
        <w:jc w:val="center"/>
        <w:rPr>
          <w:b/>
          <w:sz w:val="28"/>
          <w:szCs w:val="28"/>
        </w:rPr>
      </w:pPr>
      <w:r w:rsidRPr="00B55871">
        <w:rPr>
          <w:b/>
          <w:sz w:val="28"/>
          <w:szCs w:val="28"/>
        </w:rPr>
        <w:lastRenderedPageBreak/>
        <w:t xml:space="preserve">ОСНОВНЫЕ НАПРАВЛЕНИЯ РАБОТЫ МЦК ПРЕПОДАВАТЕЛЕЙ </w:t>
      </w:r>
      <w:r>
        <w:rPr>
          <w:b/>
          <w:sz w:val="28"/>
          <w:szCs w:val="28"/>
          <w:lang w:val="ba-RU"/>
        </w:rPr>
        <w:t>БАШКИРСКОГО ЯЗЫКА</w:t>
      </w:r>
    </w:p>
    <w:p w:rsidR="00244275" w:rsidRDefault="00244275" w:rsidP="002442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  <w:lang w:val="ba-RU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ba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44275" w:rsidRDefault="00244275" w:rsidP="002442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4275" w:rsidRPr="0097512D" w:rsidRDefault="00244275" w:rsidP="00244275">
      <w:pPr>
        <w:suppressAutoHyphens/>
        <w:spacing w:after="200" w:line="276" w:lineRule="auto"/>
        <w:jc w:val="both"/>
        <w:rPr>
          <w:rFonts w:eastAsia="SimSun"/>
          <w:sz w:val="28"/>
          <w:szCs w:val="28"/>
          <w:lang w:eastAsia="ar-SA"/>
        </w:rPr>
      </w:pPr>
      <w:r w:rsidRPr="0097512D">
        <w:rPr>
          <w:rFonts w:eastAsia="SimSun"/>
          <w:sz w:val="28"/>
          <w:szCs w:val="28"/>
          <w:lang w:eastAsia="ar-SA"/>
        </w:rPr>
        <w:t>1.Совершенствование деятельности по повышению эффективности и качества образовательных услуг в условиях внедрения актуализированных  ФГОС СПО и  реализации Программы модернизации колледжа.</w:t>
      </w:r>
    </w:p>
    <w:p w:rsidR="00244275" w:rsidRPr="0097512D" w:rsidRDefault="00244275" w:rsidP="00244275">
      <w:pPr>
        <w:suppressAutoHyphens/>
        <w:spacing w:after="200" w:line="276" w:lineRule="auto"/>
        <w:jc w:val="both"/>
        <w:rPr>
          <w:rFonts w:eastAsia="SimSun"/>
          <w:sz w:val="28"/>
          <w:szCs w:val="28"/>
          <w:lang w:val="ba-RU" w:eastAsia="ar-SA"/>
        </w:rPr>
      </w:pPr>
      <w:r w:rsidRPr="0097512D">
        <w:rPr>
          <w:rFonts w:eastAsia="SimSun"/>
          <w:sz w:val="28"/>
          <w:szCs w:val="28"/>
          <w:lang w:eastAsia="ar-SA"/>
        </w:rPr>
        <w:t>2.</w:t>
      </w:r>
      <w:r w:rsidRPr="0097512D">
        <w:rPr>
          <w:rFonts w:eastAsia="SimSun"/>
          <w:sz w:val="28"/>
          <w:szCs w:val="28"/>
          <w:lang w:eastAsia="ar-SA"/>
        </w:rPr>
        <w:tab/>
        <w:t>Разработка рабочих программ и учебно</w:t>
      </w:r>
      <w:r>
        <w:rPr>
          <w:rFonts w:eastAsia="SimSun"/>
          <w:sz w:val="28"/>
          <w:szCs w:val="28"/>
          <w:lang w:eastAsia="ar-SA"/>
        </w:rPr>
        <w:t>-</w:t>
      </w:r>
      <w:r w:rsidRPr="0097512D">
        <w:rPr>
          <w:rFonts w:eastAsia="SimSun"/>
          <w:sz w:val="28"/>
          <w:szCs w:val="28"/>
          <w:lang w:eastAsia="ar-SA"/>
        </w:rPr>
        <w:t>методической документации в соответстви</w:t>
      </w:r>
      <w:r>
        <w:rPr>
          <w:rFonts w:eastAsia="SimSun"/>
          <w:sz w:val="28"/>
          <w:szCs w:val="28"/>
          <w:lang w:eastAsia="ar-SA"/>
        </w:rPr>
        <w:t xml:space="preserve">и с </w:t>
      </w:r>
      <w:proofErr w:type="gramStart"/>
      <w:r>
        <w:rPr>
          <w:rFonts w:eastAsia="SimSun"/>
          <w:sz w:val="28"/>
          <w:szCs w:val="28"/>
          <w:lang w:eastAsia="ar-SA"/>
        </w:rPr>
        <w:t>актуализированными</w:t>
      </w:r>
      <w:proofErr w:type="gramEnd"/>
      <w:r>
        <w:rPr>
          <w:rFonts w:eastAsia="SimSun"/>
          <w:sz w:val="28"/>
          <w:szCs w:val="28"/>
          <w:lang w:eastAsia="ar-SA"/>
        </w:rPr>
        <w:t xml:space="preserve"> ФГОС СПО</w:t>
      </w:r>
      <w:r w:rsidRPr="0097512D">
        <w:rPr>
          <w:rFonts w:eastAsia="SimSun"/>
          <w:sz w:val="28"/>
          <w:szCs w:val="28"/>
          <w:lang w:val="ba-RU" w:eastAsia="ar-SA"/>
        </w:rPr>
        <w:t>.</w:t>
      </w:r>
    </w:p>
    <w:p w:rsidR="00244275" w:rsidRPr="0097512D" w:rsidRDefault="00244275" w:rsidP="00244275">
      <w:pPr>
        <w:suppressAutoHyphens/>
        <w:spacing w:after="200" w:line="276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val="ba-RU" w:eastAsia="ar-SA"/>
        </w:rPr>
        <w:t>3</w:t>
      </w:r>
      <w:r w:rsidRPr="0097512D">
        <w:rPr>
          <w:rFonts w:eastAsia="SimSun"/>
          <w:sz w:val="28"/>
          <w:szCs w:val="28"/>
          <w:lang w:eastAsia="ar-SA"/>
        </w:rPr>
        <w:t>.Участие в реализации инновационных об</w:t>
      </w:r>
      <w:r>
        <w:rPr>
          <w:rFonts w:eastAsia="SimSun"/>
          <w:sz w:val="28"/>
          <w:szCs w:val="28"/>
          <w:lang w:eastAsia="ar-SA"/>
        </w:rPr>
        <w:t>разовательных проектов, развитие</w:t>
      </w:r>
      <w:r w:rsidRPr="0097512D">
        <w:rPr>
          <w:rFonts w:eastAsia="SimSun"/>
          <w:sz w:val="28"/>
          <w:szCs w:val="28"/>
          <w:lang w:eastAsia="ar-SA"/>
        </w:rPr>
        <w:t xml:space="preserve"> научно-исследовательской и творческой деятельности обучающихся, обеспечение положительных результатов в республиканских, всероссийских и международных олимпиадах и конкурсах очной и заочной форм проведения.</w:t>
      </w:r>
    </w:p>
    <w:p w:rsidR="00244275" w:rsidRPr="0097512D" w:rsidRDefault="00244275" w:rsidP="00244275">
      <w:pPr>
        <w:suppressAutoHyphens/>
        <w:spacing w:after="200" w:line="276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val="ba-RU" w:eastAsia="ar-SA"/>
        </w:rPr>
        <w:t>4</w:t>
      </w:r>
      <w:r w:rsidRPr="0097512D">
        <w:rPr>
          <w:rFonts w:eastAsia="SimSun"/>
          <w:sz w:val="28"/>
          <w:szCs w:val="28"/>
          <w:lang w:eastAsia="ar-SA"/>
        </w:rPr>
        <w:t xml:space="preserve">. </w:t>
      </w:r>
      <w:r>
        <w:rPr>
          <w:rFonts w:eastAsia="SimSun"/>
          <w:sz w:val="28"/>
          <w:szCs w:val="28"/>
          <w:lang w:eastAsia="ar-SA"/>
        </w:rPr>
        <w:t xml:space="preserve">Продолжение работы </w:t>
      </w:r>
      <w:r w:rsidRPr="0097512D">
        <w:rPr>
          <w:rFonts w:eastAsia="SimSun"/>
          <w:sz w:val="28"/>
          <w:szCs w:val="28"/>
          <w:lang w:eastAsia="ar-SA"/>
        </w:rPr>
        <w:t>по созданию и совершенствованию фонда контрольно-оценочных средств в образовательном процессе по дисциплине  «</w:t>
      </w:r>
      <w:r>
        <w:rPr>
          <w:rFonts w:eastAsia="SimSun"/>
          <w:sz w:val="28"/>
          <w:szCs w:val="28"/>
          <w:lang w:val="ba-RU" w:eastAsia="ar-SA"/>
        </w:rPr>
        <w:t>Башкирский язык</w:t>
      </w:r>
      <w:r w:rsidRPr="0097512D">
        <w:rPr>
          <w:rFonts w:eastAsia="SimSun"/>
          <w:sz w:val="28"/>
          <w:szCs w:val="28"/>
          <w:lang w:eastAsia="ar-SA"/>
        </w:rPr>
        <w:t>» с использованием современных форм оценивания.</w:t>
      </w:r>
    </w:p>
    <w:p w:rsidR="00244275" w:rsidRPr="0097512D" w:rsidRDefault="00244275" w:rsidP="00244275">
      <w:pPr>
        <w:suppressAutoHyphens/>
        <w:spacing w:after="200" w:line="276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val="ba-RU" w:eastAsia="ar-SA"/>
        </w:rPr>
        <w:t>5</w:t>
      </w:r>
      <w:r w:rsidRPr="0097512D">
        <w:rPr>
          <w:rFonts w:eastAsia="SimSun"/>
          <w:sz w:val="28"/>
          <w:szCs w:val="28"/>
          <w:lang w:eastAsia="ar-SA"/>
        </w:rPr>
        <w:t xml:space="preserve">. </w:t>
      </w:r>
      <w:r>
        <w:rPr>
          <w:rFonts w:eastAsia="SimSun"/>
          <w:sz w:val="28"/>
          <w:szCs w:val="28"/>
          <w:lang w:eastAsia="ar-SA"/>
        </w:rPr>
        <w:t>Мониторинг повышения</w:t>
      </w:r>
      <w:r w:rsidRPr="0097512D">
        <w:rPr>
          <w:rFonts w:eastAsia="SimSun"/>
          <w:sz w:val="28"/>
          <w:szCs w:val="28"/>
          <w:lang w:eastAsia="ar-SA"/>
        </w:rPr>
        <w:t xml:space="preserve"> профессиональной компетентности преподавателя через курсы повышения квалификации (в </w:t>
      </w:r>
      <w:r>
        <w:rPr>
          <w:rFonts w:eastAsia="SimSun"/>
          <w:sz w:val="28"/>
          <w:szCs w:val="28"/>
          <w:lang w:eastAsia="ar-SA"/>
        </w:rPr>
        <w:t xml:space="preserve">т.ч. </w:t>
      </w:r>
      <w:proofErr w:type="spellStart"/>
      <w:r>
        <w:rPr>
          <w:rFonts w:eastAsia="SimSun"/>
          <w:sz w:val="28"/>
          <w:szCs w:val="28"/>
          <w:lang w:eastAsia="ar-SA"/>
        </w:rPr>
        <w:t>он</w:t>
      </w:r>
      <w:r w:rsidRPr="0097512D">
        <w:rPr>
          <w:rFonts w:eastAsia="SimSun"/>
          <w:sz w:val="28"/>
          <w:szCs w:val="28"/>
          <w:lang w:eastAsia="ar-SA"/>
        </w:rPr>
        <w:t>лайн</w:t>
      </w:r>
      <w:proofErr w:type="spellEnd"/>
      <w:r w:rsidRPr="0097512D">
        <w:rPr>
          <w:rFonts w:eastAsia="SimSun"/>
          <w:sz w:val="28"/>
          <w:szCs w:val="28"/>
          <w:lang w:eastAsia="ar-SA"/>
        </w:rPr>
        <w:t>), участие в научно-практических и теоретических конференциях</w:t>
      </w:r>
      <w:r>
        <w:rPr>
          <w:rFonts w:eastAsia="SimSun"/>
          <w:sz w:val="28"/>
          <w:szCs w:val="28"/>
          <w:lang w:eastAsia="ar-SA"/>
        </w:rPr>
        <w:t>,</w:t>
      </w:r>
      <w:r w:rsidRPr="0097512D">
        <w:rPr>
          <w:rFonts w:eastAsia="SimSun"/>
          <w:sz w:val="28"/>
          <w:szCs w:val="28"/>
          <w:lang w:eastAsia="ar-SA"/>
        </w:rPr>
        <w:t xml:space="preserve"> создание оптимальных условий для развития, саморазвития, профессионального самоопределения и творческой самоактуализации личности и пр. </w:t>
      </w:r>
    </w:p>
    <w:p w:rsidR="00244275" w:rsidRPr="0097512D" w:rsidRDefault="00244275" w:rsidP="00244275">
      <w:pPr>
        <w:suppressAutoHyphens/>
        <w:spacing w:after="200" w:line="276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val="ba-RU" w:eastAsia="ar-SA"/>
        </w:rPr>
        <w:t>6</w:t>
      </w:r>
      <w:r w:rsidRPr="0097512D">
        <w:rPr>
          <w:rFonts w:eastAsia="SimSun"/>
          <w:sz w:val="28"/>
          <w:szCs w:val="28"/>
          <w:lang w:eastAsia="ar-SA"/>
        </w:rPr>
        <w:t xml:space="preserve">. </w:t>
      </w:r>
      <w:r>
        <w:rPr>
          <w:rFonts w:eastAsia="SimSun"/>
          <w:sz w:val="28"/>
          <w:szCs w:val="28"/>
          <w:lang w:eastAsia="ar-SA"/>
        </w:rPr>
        <w:t>Участие преподавателей</w:t>
      </w:r>
      <w:r w:rsidRPr="0097512D">
        <w:rPr>
          <w:rFonts w:eastAsia="SimSun"/>
          <w:sz w:val="28"/>
          <w:szCs w:val="28"/>
          <w:lang w:eastAsia="ar-SA"/>
        </w:rPr>
        <w:t xml:space="preserve"> </w:t>
      </w:r>
      <w:r>
        <w:rPr>
          <w:rFonts w:eastAsia="SimSun"/>
          <w:sz w:val="28"/>
          <w:szCs w:val="28"/>
          <w:lang w:eastAsia="ar-SA"/>
        </w:rPr>
        <w:t xml:space="preserve">цикловой комиссии в мониторинге и оценке </w:t>
      </w:r>
      <w:r w:rsidRPr="0097512D">
        <w:rPr>
          <w:rFonts w:eastAsia="SimSun"/>
          <w:sz w:val="28"/>
          <w:szCs w:val="28"/>
          <w:lang w:eastAsia="ar-SA"/>
        </w:rPr>
        <w:t>деятельности по дисциплине «</w:t>
      </w:r>
      <w:r>
        <w:rPr>
          <w:rFonts w:eastAsia="SimSun"/>
          <w:sz w:val="28"/>
          <w:szCs w:val="28"/>
          <w:lang w:val="ba-RU" w:eastAsia="ar-SA"/>
        </w:rPr>
        <w:t>Башкирский язык</w:t>
      </w:r>
      <w:r>
        <w:rPr>
          <w:rFonts w:eastAsia="SimSun"/>
          <w:sz w:val="28"/>
          <w:szCs w:val="28"/>
          <w:lang w:eastAsia="ar-SA"/>
        </w:rPr>
        <w:t>»</w:t>
      </w:r>
      <w:r w:rsidRPr="0097512D">
        <w:rPr>
          <w:rFonts w:eastAsia="SimSun"/>
          <w:sz w:val="28"/>
          <w:szCs w:val="28"/>
          <w:lang w:eastAsia="ar-SA"/>
        </w:rPr>
        <w:t>.</w:t>
      </w:r>
    </w:p>
    <w:p w:rsidR="00244275" w:rsidRPr="0097512D" w:rsidRDefault="00244275" w:rsidP="00244275">
      <w:pPr>
        <w:suppressAutoHyphens/>
        <w:spacing w:after="200" w:line="276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val="ba-RU" w:eastAsia="ar-SA"/>
        </w:rPr>
        <w:t>7</w:t>
      </w:r>
      <w:r w:rsidRPr="0097512D">
        <w:rPr>
          <w:rFonts w:eastAsia="SimSun"/>
          <w:sz w:val="28"/>
          <w:szCs w:val="28"/>
          <w:lang w:eastAsia="ar-SA"/>
        </w:rPr>
        <w:t>. Участие в работе сайта колледжа, создание информационной прозрачности образовательного процесса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97512D">
        <w:rPr>
          <w:rFonts w:eastAsia="SimSun"/>
          <w:sz w:val="28"/>
          <w:szCs w:val="28"/>
          <w:lang w:eastAsia="ar-SA"/>
        </w:rPr>
        <w:t>по дисциплине «</w:t>
      </w:r>
      <w:r>
        <w:rPr>
          <w:rFonts w:eastAsia="SimSun"/>
          <w:sz w:val="28"/>
          <w:szCs w:val="28"/>
          <w:lang w:val="ba-RU" w:eastAsia="ar-SA"/>
        </w:rPr>
        <w:t>Башкирский язык</w:t>
      </w:r>
      <w:r w:rsidRPr="0097512D">
        <w:rPr>
          <w:rFonts w:eastAsia="SimSun"/>
          <w:sz w:val="28"/>
          <w:szCs w:val="28"/>
          <w:lang w:eastAsia="ar-SA"/>
        </w:rPr>
        <w:t>».</w:t>
      </w:r>
      <w:r w:rsidRPr="0097512D">
        <w:rPr>
          <w:rFonts w:eastAsia="SimSun"/>
          <w:sz w:val="28"/>
          <w:szCs w:val="28"/>
          <w:lang w:eastAsia="ar-SA"/>
        </w:rPr>
        <w:tab/>
      </w:r>
    </w:p>
    <w:p w:rsidR="00244275" w:rsidRPr="0097512D" w:rsidRDefault="00244275" w:rsidP="00244275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lastRenderedPageBreak/>
        <w:t>8.</w:t>
      </w:r>
      <w:r>
        <w:rPr>
          <w:rFonts w:eastAsia="SimSun"/>
          <w:sz w:val="28"/>
          <w:szCs w:val="28"/>
          <w:lang w:eastAsia="ar-SA"/>
        </w:rPr>
        <w:tab/>
        <w:t>Р</w:t>
      </w:r>
      <w:r w:rsidRPr="00A47EB7">
        <w:rPr>
          <w:rFonts w:eastAsiaTheme="minorEastAsia"/>
          <w:sz w:val="28"/>
          <w:szCs w:val="28"/>
        </w:rPr>
        <w:t xml:space="preserve">азвитие проектной культуры преподавателей и обучающихся, внедрение в </w:t>
      </w:r>
      <w:r>
        <w:rPr>
          <w:rFonts w:eastAsiaTheme="minorEastAsia"/>
          <w:sz w:val="28"/>
          <w:szCs w:val="28"/>
        </w:rPr>
        <w:t>работу преподавателей проектного подхода.</w:t>
      </w:r>
    </w:p>
    <w:p w:rsidR="00244275" w:rsidRDefault="00244275" w:rsidP="00244275">
      <w:pPr>
        <w:suppressAutoHyphens/>
        <w:spacing w:after="200" w:line="276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9.</w:t>
      </w:r>
      <w:r>
        <w:rPr>
          <w:rFonts w:eastAsia="SimSun"/>
          <w:sz w:val="28"/>
          <w:szCs w:val="28"/>
          <w:lang w:eastAsia="ar-SA"/>
        </w:rPr>
        <w:tab/>
        <w:t>Активизация</w:t>
      </w:r>
      <w:r w:rsidRPr="0097512D">
        <w:rPr>
          <w:rFonts w:eastAsia="SimSun"/>
          <w:sz w:val="28"/>
          <w:szCs w:val="28"/>
          <w:lang w:eastAsia="ar-SA"/>
        </w:rPr>
        <w:t xml:space="preserve"> воспитательной работы по  вовлечению большего </w:t>
      </w:r>
      <w:r>
        <w:rPr>
          <w:rFonts w:eastAsia="SimSun"/>
          <w:sz w:val="28"/>
          <w:szCs w:val="28"/>
          <w:lang w:eastAsia="ar-SA"/>
        </w:rPr>
        <w:t xml:space="preserve">количества </w:t>
      </w:r>
      <w:proofErr w:type="gramStart"/>
      <w:r w:rsidRPr="0097512D">
        <w:rPr>
          <w:rFonts w:eastAsia="SimSun"/>
          <w:sz w:val="28"/>
          <w:szCs w:val="28"/>
          <w:lang w:eastAsia="ar-SA"/>
        </w:rPr>
        <w:t>обучающихся</w:t>
      </w:r>
      <w:proofErr w:type="gramEnd"/>
      <w:r w:rsidRPr="0097512D">
        <w:rPr>
          <w:rFonts w:eastAsia="SimSun"/>
          <w:sz w:val="28"/>
          <w:szCs w:val="28"/>
          <w:lang w:eastAsia="ar-SA"/>
        </w:rPr>
        <w:t xml:space="preserve"> в предметные кружки, коллективы художественной самодеятельности, спортивные секции и клубы по интересам</w:t>
      </w:r>
      <w:r>
        <w:rPr>
          <w:rFonts w:eastAsia="SimSun"/>
          <w:sz w:val="28"/>
          <w:szCs w:val="28"/>
          <w:lang w:eastAsia="ar-SA"/>
        </w:rPr>
        <w:t>.</w:t>
      </w:r>
    </w:p>
    <w:p w:rsidR="00244275" w:rsidRDefault="00244275" w:rsidP="00244275">
      <w:pPr>
        <w:suppressAutoHyphens/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t xml:space="preserve">10. </w:t>
      </w:r>
      <w:r>
        <w:rPr>
          <w:rFonts w:eastAsiaTheme="minorEastAsia"/>
          <w:sz w:val="28"/>
          <w:szCs w:val="28"/>
        </w:rPr>
        <w:t>С</w:t>
      </w:r>
      <w:r w:rsidRPr="00A47EB7">
        <w:rPr>
          <w:rFonts w:eastAsiaTheme="minorEastAsia"/>
          <w:sz w:val="28"/>
          <w:szCs w:val="28"/>
        </w:rPr>
        <w:t xml:space="preserve">оздание системы профориентационной работы на основе </w:t>
      </w:r>
      <w:proofErr w:type="spellStart"/>
      <w:r w:rsidRPr="00A47EB7">
        <w:rPr>
          <w:rFonts w:eastAsiaTheme="minorEastAsia"/>
          <w:sz w:val="28"/>
          <w:szCs w:val="28"/>
        </w:rPr>
        <w:t>деятельностного</w:t>
      </w:r>
      <w:proofErr w:type="spellEnd"/>
      <w:r w:rsidRPr="00A47EB7">
        <w:rPr>
          <w:rFonts w:eastAsiaTheme="minorEastAsia"/>
          <w:sz w:val="28"/>
          <w:szCs w:val="28"/>
        </w:rPr>
        <w:t xml:space="preserve"> подхода с использо</w:t>
      </w:r>
      <w:r>
        <w:rPr>
          <w:rFonts w:eastAsiaTheme="minorEastAsia"/>
          <w:sz w:val="28"/>
          <w:szCs w:val="28"/>
        </w:rPr>
        <w:t>ванием интерактивных технологий.</w:t>
      </w:r>
    </w:p>
    <w:p w:rsidR="00244275" w:rsidRPr="00202DC8" w:rsidRDefault="00244275" w:rsidP="00244275">
      <w:pPr>
        <w:jc w:val="both"/>
        <w:rPr>
          <w:sz w:val="28"/>
          <w:szCs w:val="28"/>
        </w:rPr>
      </w:pPr>
      <w:r w:rsidRPr="00202DC8">
        <w:rPr>
          <w:sz w:val="28"/>
          <w:szCs w:val="28"/>
        </w:rPr>
        <w:t xml:space="preserve">2.Разработка учебно – методической документации по </w:t>
      </w:r>
      <w:proofErr w:type="gramStart"/>
      <w:r w:rsidRPr="00202DC8">
        <w:rPr>
          <w:sz w:val="28"/>
          <w:szCs w:val="28"/>
        </w:rPr>
        <w:t>актуализированным</w:t>
      </w:r>
      <w:proofErr w:type="gramEnd"/>
      <w:r w:rsidRPr="00202DC8">
        <w:rPr>
          <w:sz w:val="28"/>
          <w:szCs w:val="28"/>
        </w:rPr>
        <w:t xml:space="preserve"> ФГОС СПО специальностей: 13.02.03, 13.02.06, 13.02.11, </w:t>
      </w:r>
      <w:r w:rsidR="00CD6A19">
        <w:rPr>
          <w:sz w:val="28"/>
          <w:szCs w:val="28"/>
        </w:rPr>
        <w:t xml:space="preserve">, 08.02.08, </w:t>
      </w:r>
      <w:r w:rsidRPr="00202DC8">
        <w:rPr>
          <w:sz w:val="28"/>
          <w:szCs w:val="28"/>
        </w:rPr>
        <w:t>.</w:t>
      </w:r>
    </w:p>
    <w:p w:rsidR="00244275" w:rsidRDefault="0024427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0CC7" w:rsidRPr="00B55871" w:rsidRDefault="0098172B" w:rsidP="00B70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 МЕТОДИЧЕСКОЙ ЦИКЛОВОЙ КОМИССИИ</w:t>
      </w:r>
    </w:p>
    <w:p w:rsidR="00B70CC7" w:rsidRPr="00863185" w:rsidRDefault="0098172B" w:rsidP="00B70CC7">
      <w:pPr>
        <w:jc w:val="center"/>
        <w:rPr>
          <w:b/>
          <w:sz w:val="28"/>
          <w:szCs w:val="28"/>
          <w:lang w:val="ba-RU"/>
        </w:rPr>
      </w:pPr>
      <w:r w:rsidRPr="00B55871">
        <w:rPr>
          <w:b/>
          <w:sz w:val="28"/>
          <w:szCs w:val="28"/>
        </w:rPr>
        <w:t xml:space="preserve"> ПРЕПОД</w:t>
      </w:r>
      <w:r w:rsidR="00863185">
        <w:rPr>
          <w:b/>
          <w:sz w:val="28"/>
          <w:szCs w:val="28"/>
        </w:rPr>
        <w:t xml:space="preserve">АВАТЕЛЕЙ </w:t>
      </w:r>
      <w:r w:rsidR="00863185">
        <w:rPr>
          <w:b/>
          <w:sz w:val="28"/>
          <w:szCs w:val="28"/>
          <w:lang w:val="ba-RU"/>
        </w:rPr>
        <w:t>БАШКИРСКОГО ЯЗЫКА</w:t>
      </w:r>
    </w:p>
    <w:p w:rsidR="00B70CC7" w:rsidRPr="00B55871" w:rsidRDefault="00B70CC7" w:rsidP="00B70CC7">
      <w:pPr>
        <w:jc w:val="center"/>
        <w:rPr>
          <w:b/>
          <w:sz w:val="28"/>
          <w:szCs w:val="28"/>
        </w:rPr>
      </w:pPr>
    </w:p>
    <w:p w:rsidR="00B70CC7" w:rsidRPr="00B55871" w:rsidRDefault="00B70CC7" w:rsidP="00B70CC7">
      <w:pPr>
        <w:jc w:val="center"/>
        <w:rPr>
          <w:b/>
          <w:sz w:val="28"/>
          <w:szCs w:val="28"/>
        </w:rPr>
      </w:pPr>
    </w:p>
    <w:p w:rsidR="00B70CC7" w:rsidRPr="00B55871" w:rsidRDefault="00863185" w:rsidP="00B55871">
      <w:pPr>
        <w:pStyle w:val="a3"/>
        <w:numPr>
          <w:ilvl w:val="0"/>
          <w:numId w:val="1"/>
        </w:numPr>
        <w:spacing w:line="276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Сынбулатова Аниса Ахтямовна</w:t>
      </w:r>
      <w:r w:rsidR="00B70CC7" w:rsidRPr="00B55871">
        <w:rPr>
          <w:rFonts w:ascii="Times New Roman" w:hAnsi="Times New Roman"/>
          <w:sz w:val="28"/>
          <w:szCs w:val="28"/>
        </w:rPr>
        <w:t xml:space="preserve">, </w:t>
      </w:r>
      <w:r w:rsidR="007250B8" w:rsidRPr="00B55871">
        <w:rPr>
          <w:rFonts w:ascii="Times New Roman" w:hAnsi="Times New Roman"/>
          <w:sz w:val="28"/>
          <w:szCs w:val="28"/>
        </w:rPr>
        <w:t>председатель МЦК</w:t>
      </w:r>
      <w:r w:rsidR="00D873A3" w:rsidRPr="00B558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  <w:lang w:val="ba-RU"/>
        </w:rPr>
        <w:t xml:space="preserve">башкирского языкавысшей </w:t>
      </w:r>
      <w:r w:rsidR="007250B8" w:rsidRPr="00B55871">
        <w:rPr>
          <w:rFonts w:ascii="Times New Roman" w:hAnsi="Times New Roman"/>
          <w:sz w:val="28"/>
          <w:szCs w:val="28"/>
        </w:rPr>
        <w:t>категории.</w:t>
      </w:r>
    </w:p>
    <w:p w:rsidR="00367160" w:rsidRDefault="00863185" w:rsidP="00367160">
      <w:pPr>
        <w:pStyle w:val="a3"/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2.Аминева Фаниля Салаватовна,</w:t>
      </w:r>
      <w:r w:rsidR="005C30AB">
        <w:rPr>
          <w:rFonts w:ascii="Times New Roman" w:hAnsi="Times New Roman"/>
          <w:sz w:val="28"/>
          <w:szCs w:val="28"/>
          <w:lang w:val="ba-RU"/>
        </w:rPr>
        <w:t>методист,член МЦК</w:t>
      </w:r>
      <w:r w:rsidR="007B1237">
        <w:rPr>
          <w:rFonts w:ascii="Times New Roman" w:hAnsi="Times New Roman"/>
          <w:sz w:val="28"/>
          <w:szCs w:val="28"/>
          <w:lang w:val="ba-RU"/>
        </w:rPr>
        <w:t>,</w:t>
      </w:r>
      <w:r w:rsidR="005C30AB">
        <w:rPr>
          <w:rFonts w:ascii="Times New Roman" w:hAnsi="Times New Roman"/>
          <w:sz w:val="28"/>
          <w:szCs w:val="28"/>
          <w:lang w:val="ba-RU"/>
        </w:rPr>
        <w:t xml:space="preserve"> преподаватель</w:t>
      </w:r>
      <w:r w:rsidR="007B1237">
        <w:rPr>
          <w:rFonts w:ascii="Times New Roman" w:hAnsi="Times New Roman"/>
          <w:sz w:val="28"/>
          <w:szCs w:val="28"/>
          <w:lang w:val="ba-RU"/>
        </w:rPr>
        <w:t xml:space="preserve"> башкирского языка</w:t>
      </w:r>
      <w:r w:rsidR="007250B8" w:rsidRPr="00B55871">
        <w:rPr>
          <w:rFonts w:ascii="Times New Roman" w:hAnsi="Times New Roman"/>
          <w:sz w:val="28"/>
          <w:szCs w:val="28"/>
        </w:rPr>
        <w:t xml:space="preserve"> высшей категории.</w:t>
      </w:r>
    </w:p>
    <w:p w:rsidR="00367160" w:rsidRDefault="007B1237" w:rsidP="00367160">
      <w:pPr>
        <w:pStyle w:val="a3"/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3.Ахмадеева Лилия Ишбулдовна,член МЦК,преподаватель башкирского языка высшей категории.</w:t>
      </w:r>
    </w:p>
    <w:p w:rsidR="00367160" w:rsidRDefault="007B1237" w:rsidP="00367160">
      <w:pPr>
        <w:pStyle w:val="a3"/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4</w:t>
      </w:r>
      <w:r w:rsidR="005C30AB">
        <w:rPr>
          <w:rFonts w:ascii="Times New Roman" w:hAnsi="Times New Roman"/>
          <w:sz w:val="28"/>
          <w:szCs w:val="28"/>
          <w:lang w:val="ba-RU"/>
        </w:rPr>
        <w:t xml:space="preserve">.Кусякова </w:t>
      </w:r>
      <w:r w:rsidR="00440AB4">
        <w:rPr>
          <w:rFonts w:ascii="Times New Roman" w:hAnsi="Times New Roman"/>
          <w:sz w:val="28"/>
          <w:szCs w:val="28"/>
          <w:lang w:val="ba-RU"/>
        </w:rPr>
        <w:t>Ляйсан Факило</w:t>
      </w:r>
      <w:r>
        <w:rPr>
          <w:rFonts w:ascii="Times New Roman" w:hAnsi="Times New Roman"/>
          <w:sz w:val="28"/>
          <w:szCs w:val="28"/>
          <w:lang w:val="ba-RU"/>
        </w:rPr>
        <w:t>вна</w:t>
      </w:r>
      <w:r w:rsidR="007250B8" w:rsidRPr="00B55871">
        <w:rPr>
          <w:rFonts w:ascii="Times New Roman" w:hAnsi="Times New Roman"/>
          <w:sz w:val="28"/>
          <w:szCs w:val="28"/>
        </w:rPr>
        <w:t>, член М</w:t>
      </w:r>
      <w:r>
        <w:rPr>
          <w:rFonts w:ascii="Times New Roman" w:hAnsi="Times New Roman"/>
          <w:sz w:val="28"/>
          <w:szCs w:val="28"/>
        </w:rPr>
        <w:t xml:space="preserve">ЦК, преподаватель </w:t>
      </w:r>
      <w:r>
        <w:rPr>
          <w:rFonts w:ascii="Times New Roman" w:hAnsi="Times New Roman"/>
          <w:sz w:val="28"/>
          <w:szCs w:val="28"/>
          <w:lang w:val="ba-RU"/>
        </w:rPr>
        <w:t>башкирского языка</w:t>
      </w:r>
      <w:r w:rsidR="00D873A3" w:rsidRPr="00B55871">
        <w:rPr>
          <w:rFonts w:ascii="Times New Roman" w:hAnsi="Times New Roman"/>
          <w:sz w:val="28"/>
          <w:szCs w:val="28"/>
        </w:rPr>
        <w:t xml:space="preserve">высшей </w:t>
      </w:r>
      <w:r w:rsidR="007250B8" w:rsidRPr="00B55871">
        <w:rPr>
          <w:rFonts w:ascii="Times New Roman" w:hAnsi="Times New Roman"/>
          <w:sz w:val="28"/>
          <w:szCs w:val="28"/>
        </w:rPr>
        <w:t>категории.</w:t>
      </w:r>
    </w:p>
    <w:p w:rsidR="0076193F" w:rsidRPr="00B55871" w:rsidRDefault="008418CC" w:rsidP="00367160">
      <w:pPr>
        <w:pStyle w:val="a3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5.</w:t>
      </w:r>
      <w:r w:rsidR="007B1237">
        <w:rPr>
          <w:rFonts w:ascii="Times New Roman" w:hAnsi="Times New Roman"/>
          <w:sz w:val="28"/>
          <w:szCs w:val="28"/>
          <w:lang w:val="ba-RU"/>
        </w:rPr>
        <w:t>Ульябаева Миляуша Рафкатовна</w:t>
      </w:r>
      <w:r w:rsidR="0076193F" w:rsidRPr="00B55871">
        <w:rPr>
          <w:rFonts w:ascii="Times New Roman" w:hAnsi="Times New Roman"/>
          <w:sz w:val="28"/>
          <w:szCs w:val="28"/>
        </w:rPr>
        <w:t xml:space="preserve">, </w:t>
      </w:r>
      <w:r w:rsidR="007250B8" w:rsidRPr="00B55871">
        <w:rPr>
          <w:rFonts w:ascii="Times New Roman" w:hAnsi="Times New Roman"/>
          <w:sz w:val="28"/>
          <w:szCs w:val="28"/>
        </w:rPr>
        <w:t xml:space="preserve">член </w:t>
      </w:r>
      <w:r w:rsidR="007B1237">
        <w:rPr>
          <w:rFonts w:ascii="Times New Roman" w:hAnsi="Times New Roman"/>
          <w:sz w:val="28"/>
          <w:szCs w:val="28"/>
        </w:rPr>
        <w:t xml:space="preserve">МЦК, преподаватель </w:t>
      </w:r>
      <w:r w:rsidR="007B1237">
        <w:rPr>
          <w:rFonts w:ascii="Times New Roman" w:hAnsi="Times New Roman"/>
          <w:sz w:val="28"/>
          <w:szCs w:val="28"/>
          <w:lang w:val="ba-RU"/>
        </w:rPr>
        <w:t>башкирского языка высшей</w:t>
      </w:r>
      <w:r w:rsidR="00D873A3" w:rsidRPr="00B55871">
        <w:rPr>
          <w:rFonts w:ascii="Times New Roman" w:hAnsi="Times New Roman"/>
          <w:sz w:val="28"/>
          <w:szCs w:val="28"/>
        </w:rPr>
        <w:t>категории.</w:t>
      </w:r>
    </w:p>
    <w:p w:rsidR="00D873A3" w:rsidRPr="00B55871" w:rsidRDefault="007B1237" w:rsidP="007B1237">
      <w:pPr>
        <w:pStyle w:val="a3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6.</w:t>
      </w:r>
      <w:r w:rsidR="00DA5BFE">
        <w:rPr>
          <w:rFonts w:ascii="Times New Roman" w:hAnsi="Times New Roman"/>
          <w:sz w:val="28"/>
          <w:szCs w:val="28"/>
          <w:lang w:val="ba-RU"/>
        </w:rPr>
        <w:t>Сиражетдинов Рафаэль Ахметзянович</w:t>
      </w:r>
      <w:r w:rsidR="00D873A3" w:rsidRPr="00B55871">
        <w:rPr>
          <w:rFonts w:ascii="Times New Roman" w:hAnsi="Times New Roman"/>
          <w:sz w:val="28"/>
          <w:szCs w:val="28"/>
        </w:rPr>
        <w:t>,</w:t>
      </w:r>
      <w:r w:rsidR="00DA5BFE">
        <w:rPr>
          <w:rFonts w:ascii="Times New Roman" w:hAnsi="Times New Roman"/>
          <w:sz w:val="28"/>
          <w:szCs w:val="28"/>
          <w:lang w:val="ba-RU"/>
        </w:rPr>
        <w:t>член МЦК,</w:t>
      </w:r>
      <w:r w:rsidR="00DA5BFE">
        <w:rPr>
          <w:rFonts w:ascii="Times New Roman" w:hAnsi="Times New Roman"/>
          <w:sz w:val="28"/>
          <w:szCs w:val="28"/>
        </w:rPr>
        <w:t xml:space="preserve"> преподаватель </w:t>
      </w:r>
      <w:r w:rsidR="00DA5BFE">
        <w:rPr>
          <w:rFonts w:ascii="Times New Roman" w:hAnsi="Times New Roman"/>
          <w:sz w:val="28"/>
          <w:szCs w:val="28"/>
          <w:lang w:val="ba-RU"/>
        </w:rPr>
        <w:t>башкирского языка первый категории</w:t>
      </w:r>
      <w:r w:rsidR="00A3117D" w:rsidRPr="00B55871">
        <w:rPr>
          <w:rFonts w:ascii="Times New Roman" w:hAnsi="Times New Roman"/>
          <w:sz w:val="28"/>
          <w:szCs w:val="28"/>
        </w:rPr>
        <w:t>.</w:t>
      </w:r>
    </w:p>
    <w:p w:rsidR="0076193F" w:rsidRPr="008418CC" w:rsidRDefault="008418CC" w:rsidP="00B55871">
      <w:pPr>
        <w:pStyle w:val="a3"/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7.Зайнагабетдинова Расима Байтимеровна,член МЦК, преподаватель башкирского языка</w:t>
      </w:r>
      <w:r w:rsidR="000A4EB6">
        <w:rPr>
          <w:rFonts w:ascii="Times New Roman" w:hAnsi="Times New Roman"/>
          <w:sz w:val="28"/>
          <w:szCs w:val="28"/>
          <w:lang w:val="ba-RU"/>
        </w:rPr>
        <w:t xml:space="preserve"> без</w:t>
      </w:r>
      <w:r w:rsidR="00126083">
        <w:rPr>
          <w:rFonts w:ascii="Times New Roman" w:hAnsi="Times New Roman"/>
          <w:sz w:val="28"/>
          <w:szCs w:val="28"/>
          <w:lang w:val="ba-RU"/>
        </w:rPr>
        <w:t xml:space="preserve"> категории.</w:t>
      </w:r>
    </w:p>
    <w:p w:rsidR="0076193F" w:rsidRPr="00B55871" w:rsidRDefault="0076193F" w:rsidP="00FB47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93F" w:rsidRPr="00B55871" w:rsidRDefault="0076193F" w:rsidP="0076193F">
      <w:pPr>
        <w:pStyle w:val="a3"/>
        <w:rPr>
          <w:rFonts w:ascii="Times New Roman" w:hAnsi="Times New Roman"/>
          <w:sz w:val="28"/>
          <w:szCs w:val="28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F6722E" w:rsidRDefault="00F6722E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244275" w:rsidRDefault="00244275" w:rsidP="0024427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РАБОТЫ МЦК</w:t>
      </w:r>
    </w:p>
    <w:p w:rsidR="00244275" w:rsidRPr="00507E33" w:rsidRDefault="00244275" w:rsidP="00244275">
      <w:pPr>
        <w:pStyle w:val="a4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674"/>
        <w:gridCol w:w="4256"/>
        <w:gridCol w:w="2407"/>
      </w:tblGrid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№№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  <w:jc w:val="center"/>
            </w:pPr>
            <w:r w:rsidRPr="008F098E">
              <w:t>Повестка дня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jc w:val="center"/>
            </w:pPr>
            <w:r w:rsidRPr="008F098E">
              <w:t>Ответственные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  <w:r w:rsidRPr="008F098E">
              <w:rPr>
                <w:b/>
              </w:rPr>
              <w:t>Сентябрь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1.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Задачи МЦК на 201</w:t>
            </w:r>
            <w:r w:rsidRPr="008F098E">
              <w:rPr>
                <w:lang w:val="ba-RU"/>
              </w:rPr>
              <w:t>9</w:t>
            </w:r>
            <w:r w:rsidRPr="008F098E">
              <w:t>-20</w:t>
            </w:r>
            <w:r w:rsidRPr="008F098E">
              <w:rPr>
                <w:lang w:val="ba-RU"/>
              </w:rPr>
              <w:t>20</w:t>
            </w:r>
            <w:r w:rsidRPr="008F098E">
              <w:t xml:space="preserve"> </w:t>
            </w:r>
            <w:proofErr w:type="spellStart"/>
            <w:r w:rsidRPr="008F098E">
              <w:t>уч</w:t>
            </w:r>
            <w:proofErr w:type="gramStart"/>
            <w:r w:rsidRPr="008F098E">
              <w:t>.г</w:t>
            </w:r>
            <w:proofErr w:type="gramEnd"/>
            <w:r w:rsidRPr="008F098E">
              <w:t>од</w:t>
            </w:r>
            <w:proofErr w:type="spellEnd"/>
            <w:r w:rsidRPr="008F098E">
              <w:t>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Председатель МЦК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2.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Обсуждение плана МЦК. Утверждение учебной документации.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Члены МЦК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3.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Рассмотрение и принятие плана МЦК.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Члены МЦК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4.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Рассмотрение и принятие плана открытой недели МЦК.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rPr>
                <w:b/>
              </w:rPr>
            </w:pPr>
            <w:r w:rsidRPr="008F098E">
              <w:t>Члены МЦК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5.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>
              <w:t>О работе со студентами-</w:t>
            </w:r>
            <w:r w:rsidRPr="008F098E">
              <w:t>задолжниками.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jc w:val="both"/>
            </w:pPr>
            <w:r w:rsidRPr="008F098E">
              <w:rPr>
                <w:lang w:val="ba-RU"/>
              </w:rPr>
              <w:t>Сиражитдинов Р.А</w:t>
            </w:r>
            <w:r w:rsidRPr="008F098E">
              <w:t>.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  <w:r w:rsidRPr="008F098E">
              <w:rPr>
                <w:b/>
              </w:rPr>
              <w:t>Октябрь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1.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Отчет преподавателей МЦК о разработанной учебн</w:t>
            </w:r>
            <w:proofErr w:type="gramStart"/>
            <w:r w:rsidRPr="008F098E">
              <w:t>о-</w:t>
            </w:r>
            <w:proofErr w:type="gramEnd"/>
            <w:r w:rsidRPr="008F098E">
              <w:t xml:space="preserve"> методической документации.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rPr>
                <w:b/>
              </w:rPr>
            </w:pPr>
            <w:r w:rsidRPr="008F098E">
              <w:t>Члены МЦК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2.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Обзор знаменательных дат и юбилеев</w:t>
            </w:r>
            <w:r w:rsidRPr="008F098E">
              <w:rPr>
                <w:lang w:val="ba-RU"/>
              </w:rPr>
              <w:t xml:space="preserve"> писателей</w:t>
            </w:r>
            <w:r w:rsidRPr="008F098E">
              <w:t xml:space="preserve"> на 201</w:t>
            </w:r>
            <w:r w:rsidRPr="008F098E">
              <w:rPr>
                <w:lang w:val="ba-RU"/>
              </w:rPr>
              <w:t>9</w:t>
            </w:r>
            <w:r w:rsidRPr="008F098E">
              <w:t>-20</w:t>
            </w:r>
            <w:r w:rsidRPr="008F098E">
              <w:rPr>
                <w:lang w:val="ba-RU"/>
              </w:rPr>
              <w:t>20</w:t>
            </w:r>
            <w:r w:rsidRPr="008F098E">
              <w:t xml:space="preserve"> </w:t>
            </w:r>
            <w:proofErr w:type="spellStart"/>
            <w:r w:rsidRPr="008F098E">
              <w:t>уч</w:t>
            </w:r>
            <w:proofErr w:type="gramStart"/>
            <w:r w:rsidRPr="008F098E">
              <w:t>.г</w:t>
            </w:r>
            <w:proofErr w:type="gramEnd"/>
            <w:r w:rsidRPr="008F098E">
              <w:t>од</w:t>
            </w:r>
            <w:proofErr w:type="spellEnd"/>
            <w:r w:rsidRPr="008F098E">
              <w:t>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Члены МЦК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3.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Анализ подготовки промежуточного и итогового контроля.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Члены МЦК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  <w:r w:rsidRPr="008F098E">
              <w:rPr>
                <w:b/>
              </w:rPr>
              <w:t>Ноябрь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1.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 xml:space="preserve">Сообщение о всемирном дне </w:t>
            </w:r>
            <w:proofErr w:type="gramStart"/>
            <w:r w:rsidRPr="008F098E">
              <w:t>некурящих</w:t>
            </w:r>
            <w:proofErr w:type="gramEnd"/>
            <w:r w:rsidRPr="008F098E">
              <w:t>. Акция по борьбе с курением.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rPr>
                <w:b/>
              </w:rPr>
            </w:pPr>
            <w:r w:rsidRPr="008F098E">
              <w:t>Члены МЦК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2.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Обсуждение успеваемости в группах нового набора.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rPr>
                <w:b/>
              </w:rPr>
            </w:pPr>
            <w:r w:rsidRPr="008F098E">
              <w:t>Члены МЦК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3.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Доклад «Доступная образовательная среда».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rPr>
                <w:lang w:val="ba-RU"/>
              </w:rPr>
            </w:pP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  <w:r w:rsidRPr="008F098E">
              <w:rPr>
                <w:b/>
              </w:rPr>
              <w:t>Декабрь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1.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Обзор журнала «</w:t>
            </w:r>
            <w:r w:rsidRPr="008F098E">
              <w:rPr>
                <w:lang w:val="ba-RU"/>
              </w:rPr>
              <w:t>Учитель Башкортостана</w:t>
            </w:r>
            <w:r w:rsidRPr="008F098E">
              <w:t>».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rPr>
                <w:b/>
              </w:rPr>
            </w:pPr>
            <w:r w:rsidRPr="008F098E">
              <w:t>Члены МЦК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2.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Подготовка студентов к зимней сессии.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rPr>
                <w:b/>
              </w:rPr>
            </w:pPr>
            <w:r w:rsidRPr="008F098E">
              <w:t>Члены МЦК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  <w:r w:rsidRPr="008F098E">
              <w:rPr>
                <w:b/>
              </w:rPr>
              <w:t>Январь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1.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  <w:jc w:val="both"/>
            </w:pPr>
            <w:r w:rsidRPr="008F098E">
              <w:t>Доклад «Индивидуальный образовательный маршрут студента».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rPr>
                <w:lang w:val="ba-RU"/>
              </w:rPr>
              <w:t>Ульябаева М.Р.</w:t>
            </w:r>
            <w:r w:rsidRPr="008F098E">
              <w:t>.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2.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Анализ успеваемости по курсам.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rPr>
                <w:b/>
              </w:rPr>
            </w:pPr>
            <w:r w:rsidRPr="008F098E">
              <w:t>Члены МЦК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  <w:r w:rsidRPr="008F098E">
              <w:rPr>
                <w:b/>
              </w:rPr>
              <w:t>Февраль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1.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Доклад «</w:t>
            </w:r>
            <w:r>
              <w:t xml:space="preserve">Использование </w:t>
            </w:r>
            <w:proofErr w:type="spellStart"/>
            <w:r>
              <w:t>интернет-</w:t>
            </w:r>
            <w:r w:rsidRPr="008F098E">
              <w:t>ресурсов</w:t>
            </w:r>
            <w:proofErr w:type="spellEnd"/>
            <w:r w:rsidRPr="008F098E">
              <w:t xml:space="preserve"> при прохождении аттестации».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rPr>
                <w:lang w:val="ba-RU"/>
              </w:rPr>
              <w:t>Кусякова Л.Ф</w:t>
            </w:r>
            <w:r w:rsidRPr="008F098E">
              <w:t>.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2.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Повышение персональной ответственности каждого члена МЦК за сохранение контингента студентов и повышение качества обучения.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rPr>
                <w:b/>
              </w:rPr>
            </w:pPr>
            <w:r w:rsidRPr="008F098E">
              <w:t>Члены МЦК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  <w:r w:rsidRPr="008F098E">
              <w:rPr>
                <w:b/>
              </w:rPr>
              <w:t>Март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44275" w:rsidRPr="00706320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1.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 xml:space="preserve">Доклад «Олимпиадное движение </w:t>
            </w:r>
            <w:proofErr w:type="gramStart"/>
            <w:r w:rsidRPr="008F098E">
              <w:t>–а</w:t>
            </w:r>
            <w:proofErr w:type="gramEnd"/>
            <w:r w:rsidRPr="008F098E">
              <w:t xml:space="preserve">льтернативная траектория развития студента». 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rPr>
                <w:lang w:val="ba-RU"/>
              </w:rPr>
              <w:t>Сынбулатова А.А.</w:t>
            </w:r>
            <w:r w:rsidRPr="008F098E">
              <w:t>.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2.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Анализ успеваемости студент</w:t>
            </w:r>
            <w:r>
              <w:t xml:space="preserve">ов по </w:t>
            </w:r>
            <w:r>
              <w:lastRenderedPageBreak/>
              <w:t>дисциплине</w:t>
            </w:r>
            <w:r w:rsidRPr="008F098E">
              <w:t xml:space="preserve"> «</w:t>
            </w:r>
            <w:r w:rsidRPr="008F098E">
              <w:rPr>
                <w:lang w:val="ba-RU"/>
              </w:rPr>
              <w:t>Б</w:t>
            </w:r>
            <w:r>
              <w:rPr>
                <w:lang w:val="ba-RU"/>
              </w:rPr>
              <w:t>ашкирский язык</w:t>
            </w:r>
            <w:r w:rsidRPr="008F098E">
              <w:t>».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rPr>
                <w:b/>
              </w:rPr>
            </w:pPr>
            <w:r w:rsidRPr="008F098E">
              <w:lastRenderedPageBreak/>
              <w:t>Члены МЦК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lastRenderedPageBreak/>
              <w:t>3.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Подготовка к открытой неделе МЦК. Обсуждение плана мероприятий.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rPr>
                <w:b/>
              </w:rPr>
            </w:pPr>
            <w:r w:rsidRPr="008F098E">
              <w:t>Председатель МЦК, члены МЦК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  <w:r w:rsidRPr="008F098E">
              <w:rPr>
                <w:b/>
              </w:rPr>
              <w:t>Апрель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1.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Деловая игра «Активизация познавательной деятельности на уроках</w:t>
            </w:r>
            <w:r w:rsidRPr="008F098E">
              <w:rPr>
                <w:lang w:val="ba-RU"/>
              </w:rPr>
              <w:t xml:space="preserve"> башкирского языка</w:t>
            </w:r>
            <w:r w:rsidRPr="008F098E">
              <w:t>». В помощь молодым преподавателям.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rPr>
                <w:b/>
                <w:lang w:val="ba-RU"/>
              </w:rPr>
            </w:pPr>
            <w:r w:rsidRPr="008F098E">
              <w:rPr>
                <w:lang w:val="ba-RU"/>
              </w:rPr>
              <w:t>Сынбулатова А.А.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2.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Неделя М</w:t>
            </w:r>
            <w:r>
              <w:t>ЦК</w:t>
            </w:r>
            <w:r w:rsidRPr="008F098E">
              <w:t>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rPr>
                <w:lang w:val="ba-RU"/>
              </w:rPr>
            </w:pPr>
            <w:r w:rsidRPr="008F098E">
              <w:rPr>
                <w:lang w:val="ba-RU"/>
              </w:rPr>
              <w:t>Сынбулатова А.А.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2.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Участие в экологических субботниках.</w:t>
            </w:r>
          </w:p>
          <w:p w:rsidR="00244275" w:rsidRPr="008F098E" w:rsidRDefault="00244275" w:rsidP="00244275">
            <w:pPr>
              <w:pStyle w:val="a4"/>
              <w:ind w:left="0"/>
            </w:pP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rPr>
                <w:b/>
              </w:rPr>
            </w:pPr>
            <w:r w:rsidRPr="008F098E">
              <w:t>Члены МЦК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  <w:r w:rsidRPr="008F098E">
              <w:rPr>
                <w:b/>
              </w:rPr>
              <w:t>МАЙ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1.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Анализ методических разработок и электронных пособий.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rPr>
                <w:b/>
              </w:rPr>
            </w:pPr>
            <w:r w:rsidRPr="008F098E">
              <w:t>Члены МЦК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2.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Анализ воспитательной работы преподавателей.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rPr>
                <w:b/>
              </w:rPr>
            </w:pPr>
            <w:r w:rsidRPr="008F098E">
              <w:t>Члены МЦК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3.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Анализ выполнения годовой нагрузки.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rPr>
                <w:b/>
              </w:rPr>
            </w:pPr>
            <w:r w:rsidRPr="008F098E">
              <w:t>Члены МЦК</w:t>
            </w:r>
          </w:p>
        </w:tc>
      </w:tr>
      <w:tr w:rsidR="00244275" w:rsidRPr="00507E33" w:rsidTr="00244275">
        <w:tc>
          <w:tcPr>
            <w:tcW w:w="674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4.</w:t>
            </w:r>
          </w:p>
        </w:tc>
        <w:tc>
          <w:tcPr>
            <w:tcW w:w="6005" w:type="dxa"/>
          </w:tcPr>
          <w:p w:rsidR="00244275" w:rsidRPr="008F098E" w:rsidRDefault="00244275" w:rsidP="00244275">
            <w:pPr>
              <w:pStyle w:val="a4"/>
              <w:ind w:left="0"/>
            </w:pPr>
            <w:r w:rsidRPr="008F098E">
              <w:t>Анализ участия и работы членов МЦК во внеклассных мероприятиях и воспитательной работы в группах.</w:t>
            </w:r>
          </w:p>
        </w:tc>
        <w:tc>
          <w:tcPr>
            <w:tcW w:w="2926" w:type="dxa"/>
          </w:tcPr>
          <w:p w:rsidR="00244275" w:rsidRPr="008F098E" w:rsidRDefault="00244275" w:rsidP="00244275">
            <w:pPr>
              <w:pStyle w:val="a4"/>
              <w:ind w:left="0"/>
              <w:rPr>
                <w:b/>
              </w:rPr>
            </w:pPr>
            <w:r w:rsidRPr="008F098E">
              <w:t>Председатель МЦК, члены МЦК</w:t>
            </w:r>
          </w:p>
        </w:tc>
      </w:tr>
    </w:tbl>
    <w:p w:rsidR="00F6722E" w:rsidRPr="00695FCF" w:rsidRDefault="00F6722E" w:rsidP="00F6722E">
      <w:pPr>
        <w:spacing w:line="360" w:lineRule="auto"/>
        <w:jc w:val="center"/>
        <w:rPr>
          <w:sz w:val="28"/>
          <w:szCs w:val="28"/>
        </w:rPr>
      </w:pPr>
    </w:p>
    <w:p w:rsidR="00244275" w:rsidRDefault="00244275">
      <w:pPr>
        <w:rPr>
          <w:b/>
        </w:rPr>
      </w:pPr>
      <w:r>
        <w:rPr>
          <w:b/>
        </w:rPr>
        <w:br w:type="page"/>
      </w:r>
    </w:p>
    <w:p w:rsidR="00244275" w:rsidRPr="00507E33" w:rsidRDefault="00244275" w:rsidP="00244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 МЦК НА 201</w:t>
      </w:r>
      <w:r>
        <w:rPr>
          <w:b/>
          <w:sz w:val="28"/>
          <w:szCs w:val="28"/>
          <w:lang w:val="ba-RU"/>
        </w:rPr>
        <w:t>9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  <w:lang w:val="ba-RU"/>
        </w:rPr>
        <w:t>20</w:t>
      </w:r>
      <w:r>
        <w:rPr>
          <w:b/>
          <w:sz w:val="28"/>
          <w:szCs w:val="28"/>
        </w:rPr>
        <w:t xml:space="preserve"> УЧЕБНЫЙ ГОД</w:t>
      </w:r>
    </w:p>
    <w:p w:rsidR="00244275" w:rsidRPr="00507E33" w:rsidRDefault="00244275" w:rsidP="00244275">
      <w:pPr>
        <w:jc w:val="center"/>
        <w:rPr>
          <w:b/>
          <w:sz w:val="28"/>
          <w:szCs w:val="28"/>
        </w:rPr>
      </w:pPr>
    </w:p>
    <w:p w:rsidR="00244275" w:rsidRPr="00507E33" w:rsidRDefault="00244275" w:rsidP="00244275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07E33">
        <w:rPr>
          <w:b/>
          <w:sz w:val="28"/>
          <w:szCs w:val="28"/>
        </w:rPr>
        <w:t>Организационная работа</w:t>
      </w:r>
    </w:p>
    <w:p w:rsidR="00244275" w:rsidRPr="0010657A" w:rsidRDefault="00244275" w:rsidP="00244275">
      <w:pPr>
        <w:jc w:val="both"/>
      </w:pPr>
    </w:p>
    <w:tbl>
      <w:tblPr>
        <w:tblStyle w:val="a5"/>
        <w:tblW w:w="0" w:type="auto"/>
        <w:tblLook w:val="04A0"/>
      </w:tblPr>
      <w:tblGrid>
        <w:gridCol w:w="516"/>
        <w:gridCol w:w="2988"/>
        <w:gridCol w:w="1335"/>
        <w:gridCol w:w="2464"/>
      </w:tblGrid>
      <w:tr w:rsidR="00244275" w:rsidRPr="0034301B" w:rsidTr="00244275">
        <w:trPr>
          <w:trHeight w:val="562"/>
        </w:trPr>
        <w:tc>
          <w:tcPr>
            <w:tcW w:w="396" w:type="dxa"/>
          </w:tcPr>
          <w:p w:rsidR="00244275" w:rsidRPr="0034301B" w:rsidRDefault="00244275" w:rsidP="00244275">
            <w:pPr>
              <w:jc w:val="both"/>
            </w:pPr>
            <w:r w:rsidRPr="0034301B">
              <w:t>1.</w:t>
            </w:r>
          </w:p>
        </w:tc>
        <w:tc>
          <w:tcPr>
            <w:tcW w:w="3968" w:type="dxa"/>
          </w:tcPr>
          <w:p w:rsidR="00244275" w:rsidRPr="0034301B" w:rsidRDefault="00244275" w:rsidP="00244275">
            <w:pPr>
              <w:jc w:val="both"/>
            </w:pPr>
            <w:r w:rsidRPr="0034301B">
              <w:t>Анализ работы МЦК за 201</w:t>
            </w:r>
            <w:r w:rsidRPr="0034301B">
              <w:rPr>
                <w:lang w:val="ba-RU"/>
              </w:rPr>
              <w:t>8</w:t>
            </w:r>
            <w:r w:rsidRPr="0034301B">
              <w:t>-20</w:t>
            </w:r>
            <w:r w:rsidRPr="0034301B">
              <w:rPr>
                <w:lang w:val="ba-RU"/>
              </w:rPr>
              <w:t>19</w:t>
            </w:r>
            <w:r w:rsidRPr="0034301B">
              <w:t xml:space="preserve"> </w:t>
            </w:r>
            <w:proofErr w:type="spellStart"/>
            <w:r w:rsidRPr="0034301B">
              <w:t>уч</w:t>
            </w:r>
            <w:proofErr w:type="gramStart"/>
            <w:r w:rsidRPr="0034301B">
              <w:t>.г</w:t>
            </w:r>
            <w:proofErr w:type="gramEnd"/>
            <w:r w:rsidRPr="0034301B">
              <w:t>од</w:t>
            </w:r>
            <w:proofErr w:type="spellEnd"/>
          </w:p>
        </w:tc>
        <w:tc>
          <w:tcPr>
            <w:tcW w:w="1419" w:type="dxa"/>
          </w:tcPr>
          <w:p w:rsidR="00244275" w:rsidRPr="0034301B" w:rsidRDefault="00244275" w:rsidP="00244275">
            <w:pPr>
              <w:jc w:val="both"/>
            </w:pPr>
            <w:r w:rsidRPr="0034301B">
              <w:t>Сентябрь</w:t>
            </w:r>
          </w:p>
        </w:tc>
        <w:tc>
          <w:tcPr>
            <w:tcW w:w="3367" w:type="dxa"/>
          </w:tcPr>
          <w:p w:rsidR="00244275" w:rsidRPr="0034301B" w:rsidRDefault="00244275" w:rsidP="00244275">
            <w:pPr>
              <w:jc w:val="both"/>
            </w:pPr>
            <w:r w:rsidRPr="0034301B">
              <w:t>Председатель МЦК</w:t>
            </w:r>
          </w:p>
        </w:tc>
      </w:tr>
      <w:tr w:rsidR="00244275" w:rsidRPr="0034301B" w:rsidTr="00244275">
        <w:tc>
          <w:tcPr>
            <w:tcW w:w="396" w:type="dxa"/>
          </w:tcPr>
          <w:p w:rsidR="00244275" w:rsidRPr="0034301B" w:rsidRDefault="00244275" w:rsidP="00244275">
            <w:pPr>
              <w:jc w:val="both"/>
            </w:pPr>
            <w:r w:rsidRPr="0034301B">
              <w:t>2.</w:t>
            </w:r>
          </w:p>
        </w:tc>
        <w:tc>
          <w:tcPr>
            <w:tcW w:w="3968" w:type="dxa"/>
          </w:tcPr>
          <w:p w:rsidR="00244275" w:rsidRPr="0034301B" w:rsidRDefault="00244275" w:rsidP="00244275">
            <w:pPr>
              <w:jc w:val="both"/>
            </w:pPr>
            <w:r w:rsidRPr="0034301B">
              <w:t>Задачи на 201</w:t>
            </w:r>
            <w:r w:rsidRPr="0034301B">
              <w:rPr>
                <w:lang w:val="ba-RU"/>
              </w:rPr>
              <w:t>9</w:t>
            </w:r>
            <w:r w:rsidRPr="0034301B">
              <w:t>-20</w:t>
            </w:r>
            <w:r w:rsidRPr="0034301B">
              <w:rPr>
                <w:lang w:val="ba-RU"/>
              </w:rPr>
              <w:t>20</w:t>
            </w:r>
            <w:r w:rsidRPr="0034301B">
              <w:t xml:space="preserve"> </w:t>
            </w:r>
            <w:proofErr w:type="spellStart"/>
            <w:r w:rsidRPr="0034301B">
              <w:t>уч</w:t>
            </w:r>
            <w:proofErr w:type="gramStart"/>
            <w:r w:rsidRPr="0034301B">
              <w:t>.г</w:t>
            </w:r>
            <w:proofErr w:type="gramEnd"/>
            <w:r w:rsidRPr="0034301B">
              <w:t>од</w:t>
            </w:r>
            <w:proofErr w:type="spellEnd"/>
            <w:r w:rsidRPr="0034301B">
              <w:t>, обсуждение плана МЦК</w:t>
            </w:r>
          </w:p>
        </w:tc>
        <w:tc>
          <w:tcPr>
            <w:tcW w:w="1419" w:type="dxa"/>
          </w:tcPr>
          <w:p w:rsidR="00244275" w:rsidRPr="0034301B" w:rsidRDefault="00244275" w:rsidP="00244275">
            <w:pPr>
              <w:jc w:val="both"/>
            </w:pPr>
            <w:r w:rsidRPr="0034301B">
              <w:t>Сентябрь</w:t>
            </w:r>
          </w:p>
        </w:tc>
        <w:tc>
          <w:tcPr>
            <w:tcW w:w="3367" w:type="dxa"/>
          </w:tcPr>
          <w:p w:rsidR="00244275" w:rsidRPr="0034301B" w:rsidRDefault="00244275" w:rsidP="00244275">
            <w:pPr>
              <w:jc w:val="both"/>
            </w:pPr>
            <w:r w:rsidRPr="0034301B">
              <w:t>Председатель МЦК</w:t>
            </w:r>
          </w:p>
        </w:tc>
      </w:tr>
      <w:tr w:rsidR="00244275" w:rsidRPr="0034301B" w:rsidTr="00244275">
        <w:tc>
          <w:tcPr>
            <w:tcW w:w="396" w:type="dxa"/>
          </w:tcPr>
          <w:p w:rsidR="00244275" w:rsidRPr="0034301B" w:rsidRDefault="00244275" w:rsidP="00244275">
            <w:pPr>
              <w:jc w:val="both"/>
            </w:pPr>
            <w:r w:rsidRPr="0034301B">
              <w:t>3.</w:t>
            </w:r>
          </w:p>
        </w:tc>
        <w:tc>
          <w:tcPr>
            <w:tcW w:w="3968" w:type="dxa"/>
          </w:tcPr>
          <w:p w:rsidR="00244275" w:rsidRPr="0034301B" w:rsidRDefault="00244275" w:rsidP="00244275">
            <w:pPr>
              <w:rPr>
                <w:lang w:val="ba-RU"/>
              </w:rPr>
            </w:pPr>
            <w:r w:rsidRPr="0034301B">
              <w:t>Рассмотрение и утверждение рабочих программ дисциплин «</w:t>
            </w:r>
            <w:r w:rsidRPr="0034301B">
              <w:rPr>
                <w:lang w:val="ba-RU"/>
              </w:rPr>
              <w:t>Башкирский язык (государственный)</w:t>
            </w:r>
            <w:r w:rsidRPr="0034301B">
              <w:t>», «</w:t>
            </w:r>
            <w:r w:rsidRPr="0034301B">
              <w:rPr>
                <w:lang w:val="ba-RU"/>
              </w:rPr>
              <w:t>Родной язык и литература</w:t>
            </w:r>
            <w:r w:rsidRPr="0034301B">
              <w:t>»</w:t>
            </w:r>
          </w:p>
        </w:tc>
        <w:tc>
          <w:tcPr>
            <w:tcW w:w="1419" w:type="dxa"/>
          </w:tcPr>
          <w:p w:rsidR="00244275" w:rsidRPr="0034301B" w:rsidRDefault="00244275" w:rsidP="00244275">
            <w:r w:rsidRPr="0034301B">
              <w:t>Сентябрь</w:t>
            </w:r>
          </w:p>
        </w:tc>
        <w:tc>
          <w:tcPr>
            <w:tcW w:w="3367" w:type="dxa"/>
          </w:tcPr>
          <w:p w:rsidR="00244275" w:rsidRPr="0034301B" w:rsidRDefault="00244275" w:rsidP="00244275">
            <w:r w:rsidRPr="0034301B">
              <w:t>Председатель МЦК, члены МЦК</w:t>
            </w:r>
          </w:p>
        </w:tc>
      </w:tr>
      <w:tr w:rsidR="00244275" w:rsidRPr="0034301B" w:rsidTr="00244275">
        <w:tc>
          <w:tcPr>
            <w:tcW w:w="396" w:type="dxa"/>
          </w:tcPr>
          <w:p w:rsidR="00244275" w:rsidRPr="0034301B" w:rsidRDefault="00244275" w:rsidP="00244275">
            <w:pPr>
              <w:jc w:val="both"/>
            </w:pPr>
            <w:r w:rsidRPr="0034301B">
              <w:t>4.</w:t>
            </w:r>
          </w:p>
        </w:tc>
        <w:tc>
          <w:tcPr>
            <w:tcW w:w="3968" w:type="dxa"/>
          </w:tcPr>
          <w:p w:rsidR="00244275" w:rsidRPr="0034301B" w:rsidRDefault="00244275" w:rsidP="00244275">
            <w:pPr>
              <w:pStyle w:val="a4"/>
              <w:ind w:left="0"/>
              <w:jc w:val="both"/>
            </w:pPr>
            <w:r w:rsidRPr="0034301B">
              <w:t>Утверждение графиков:</w:t>
            </w:r>
          </w:p>
          <w:p w:rsidR="00244275" w:rsidRPr="0034301B" w:rsidRDefault="00244275" w:rsidP="00244275">
            <w:pPr>
              <w:pStyle w:val="a4"/>
              <w:ind w:left="0"/>
              <w:jc w:val="both"/>
            </w:pPr>
            <w:r w:rsidRPr="0034301B">
              <w:t>-дополнительных занятий,</w:t>
            </w:r>
          </w:p>
          <w:p w:rsidR="00244275" w:rsidRPr="0034301B" w:rsidRDefault="00244275" w:rsidP="00244275">
            <w:pPr>
              <w:pStyle w:val="a4"/>
              <w:ind w:left="0"/>
              <w:jc w:val="both"/>
            </w:pPr>
            <w:r w:rsidRPr="0034301B">
              <w:t xml:space="preserve">-открытой недели МЦК, </w:t>
            </w:r>
          </w:p>
          <w:p w:rsidR="00244275" w:rsidRPr="0034301B" w:rsidRDefault="00244275" w:rsidP="00244275">
            <w:pPr>
              <w:jc w:val="both"/>
            </w:pPr>
            <w:r w:rsidRPr="0034301B">
              <w:t>-взаимопосещений</w:t>
            </w:r>
          </w:p>
        </w:tc>
        <w:tc>
          <w:tcPr>
            <w:tcW w:w="1419" w:type="dxa"/>
          </w:tcPr>
          <w:p w:rsidR="00244275" w:rsidRPr="0034301B" w:rsidRDefault="00244275" w:rsidP="00244275">
            <w:r w:rsidRPr="0034301B">
              <w:t>Сентябрь</w:t>
            </w:r>
          </w:p>
        </w:tc>
        <w:tc>
          <w:tcPr>
            <w:tcW w:w="3367" w:type="dxa"/>
          </w:tcPr>
          <w:p w:rsidR="00244275" w:rsidRPr="0034301B" w:rsidRDefault="00244275" w:rsidP="00244275">
            <w:r w:rsidRPr="0034301B">
              <w:t>Председатель МЦК, члены МЦК</w:t>
            </w:r>
          </w:p>
        </w:tc>
      </w:tr>
      <w:tr w:rsidR="00244275" w:rsidRPr="0034301B" w:rsidTr="00244275">
        <w:tc>
          <w:tcPr>
            <w:tcW w:w="396" w:type="dxa"/>
          </w:tcPr>
          <w:p w:rsidR="00244275" w:rsidRPr="0034301B" w:rsidRDefault="00244275" w:rsidP="00244275">
            <w:pPr>
              <w:jc w:val="both"/>
            </w:pPr>
            <w:r w:rsidRPr="0034301B">
              <w:t>5.</w:t>
            </w:r>
          </w:p>
        </w:tc>
        <w:tc>
          <w:tcPr>
            <w:tcW w:w="3968" w:type="dxa"/>
          </w:tcPr>
          <w:p w:rsidR="00244275" w:rsidRDefault="00244275" w:rsidP="00244275">
            <w:pPr>
              <w:pStyle w:val="a4"/>
              <w:ind w:left="0"/>
              <w:jc w:val="both"/>
            </w:pPr>
            <w:r w:rsidRPr="00954251">
              <w:t>Планирование мероприятий:</w:t>
            </w:r>
          </w:p>
          <w:p w:rsidR="00244275" w:rsidRPr="00954251" w:rsidRDefault="00244275" w:rsidP="00244275">
            <w:pPr>
              <w:pStyle w:val="a4"/>
              <w:ind w:left="0"/>
              <w:jc w:val="both"/>
            </w:pPr>
            <w:r>
              <w:t>-в рамках МЦК и колледжа</w:t>
            </w:r>
          </w:p>
          <w:p w:rsidR="00244275" w:rsidRPr="0034301B" w:rsidRDefault="00244275" w:rsidP="00244275">
            <w:pPr>
              <w:jc w:val="both"/>
            </w:pPr>
            <w:r w:rsidRPr="00954251">
              <w:t>-открытой недели МЦК</w:t>
            </w:r>
          </w:p>
        </w:tc>
        <w:tc>
          <w:tcPr>
            <w:tcW w:w="1419" w:type="dxa"/>
          </w:tcPr>
          <w:p w:rsidR="00244275" w:rsidRPr="0034301B" w:rsidRDefault="00244275" w:rsidP="00244275">
            <w:pPr>
              <w:jc w:val="both"/>
            </w:pPr>
            <w:r w:rsidRPr="0034301B">
              <w:t>С</w:t>
            </w:r>
            <w:r>
              <w:t>ентябрь</w:t>
            </w:r>
          </w:p>
        </w:tc>
        <w:tc>
          <w:tcPr>
            <w:tcW w:w="3367" w:type="dxa"/>
          </w:tcPr>
          <w:p w:rsidR="00244275" w:rsidRPr="0034301B" w:rsidRDefault="00244275" w:rsidP="00244275">
            <w:pPr>
              <w:jc w:val="both"/>
            </w:pPr>
            <w:r w:rsidRPr="0034301B">
              <w:t>Председатель МЦК, члены МЦК</w:t>
            </w:r>
          </w:p>
        </w:tc>
      </w:tr>
      <w:tr w:rsidR="00244275" w:rsidRPr="0034301B" w:rsidTr="00244275">
        <w:tc>
          <w:tcPr>
            <w:tcW w:w="396" w:type="dxa"/>
          </w:tcPr>
          <w:p w:rsidR="00244275" w:rsidRPr="0034301B" w:rsidRDefault="00244275" w:rsidP="00244275">
            <w:pPr>
              <w:jc w:val="both"/>
            </w:pPr>
            <w:r w:rsidRPr="0034301B">
              <w:t>6.</w:t>
            </w:r>
          </w:p>
        </w:tc>
        <w:tc>
          <w:tcPr>
            <w:tcW w:w="3968" w:type="dxa"/>
          </w:tcPr>
          <w:p w:rsidR="00244275" w:rsidRPr="00954251" w:rsidRDefault="00244275" w:rsidP="00244275">
            <w:pPr>
              <w:pStyle w:val="a4"/>
              <w:ind w:left="0"/>
              <w:jc w:val="both"/>
            </w:pPr>
            <w:r w:rsidRPr="00954251">
              <w:t xml:space="preserve">Проверка готовности кабинетов и лабораторий МЦК к работе, учебно-методического обеспечения и разработка планов по обновлению </w:t>
            </w:r>
          </w:p>
          <w:p w:rsidR="00244275" w:rsidRPr="0034301B" w:rsidRDefault="00244275" w:rsidP="00244275">
            <w:pPr>
              <w:jc w:val="both"/>
            </w:pPr>
            <w:r w:rsidRPr="00954251">
              <w:t xml:space="preserve">кабинетов </w:t>
            </w:r>
          </w:p>
        </w:tc>
        <w:tc>
          <w:tcPr>
            <w:tcW w:w="1419" w:type="dxa"/>
          </w:tcPr>
          <w:p w:rsidR="00244275" w:rsidRPr="0034301B" w:rsidRDefault="00244275" w:rsidP="00244275">
            <w:pPr>
              <w:jc w:val="both"/>
            </w:pPr>
            <w:r w:rsidRPr="0034301B">
              <w:t>По семестрам</w:t>
            </w:r>
          </w:p>
        </w:tc>
        <w:tc>
          <w:tcPr>
            <w:tcW w:w="3367" w:type="dxa"/>
          </w:tcPr>
          <w:p w:rsidR="00244275" w:rsidRPr="0034301B" w:rsidRDefault="00244275" w:rsidP="00244275">
            <w:pPr>
              <w:jc w:val="both"/>
            </w:pPr>
            <w:r w:rsidRPr="0034301B">
              <w:t>Председатель МЦК</w:t>
            </w:r>
          </w:p>
        </w:tc>
      </w:tr>
      <w:tr w:rsidR="00244275" w:rsidRPr="0034301B" w:rsidTr="00244275">
        <w:tc>
          <w:tcPr>
            <w:tcW w:w="396" w:type="dxa"/>
          </w:tcPr>
          <w:p w:rsidR="00244275" w:rsidRPr="0034301B" w:rsidRDefault="00244275" w:rsidP="00244275">
            <w:pPr>
              <w:jc w:val="both"/>
            </w:pPr>
            <w:r w:rsidRPr="0034301B">
              <w:t>7.</w:t>
            </w:r>
          </w:p>
        </w:tc>
        <w:tc>
          <w:tcPr>
            <w:tcW w:w="3968" w:type="dxa"/>
          </w:tcPr>
          <w:p w:rsidR="00244275" w:rsidRPr="0034301B" w:rsidRDefault="00244275" w:rsidP="00244275">
            <w:pPr>
              <w:jc w:val="both"/>
            </w:pPr>
            <w:r w:rsidRPr="0034301B">
              <w:t>Анализ успеваемости студентов</w:t>
            </w:r>
          </w:p>
        </w:tc>
        <w:tc>
          <w:tcPr>
            <w:tcW w:w="1419" w:type="dxa"/>
          </w:tcPr>
          <w:p w:rsidR="00244275" w:rsidRPr="0034301B" w:rsidRDefault="00244275" w:rsidP="00244275">
            <w:pPr>
              <w:jc w:val="both"/>
            </w:pPr>
            <w:r w:rsidRPr="0034301B">
              <w:t>Ноябрь, апрель</w:t>
            </w:r>
          </w:p>
        </w:tc>
        <w:tc>
          <w:tcPr>
            <w:tcW w:w="3367" w:type="dxa"/>
          </w:tcPr>
          <w:p w:rsidR="00244275" w:rsidRPr="0034301B" w:rsidRDefault="00244275" w:rsidP="00244275">
            <w:pPr>
              <w:jc w:val="both"/>
            </w:pPr>
            <w:r w:rsidRPr="0034301B">
              <w:t>Председатель МЦК, члены МЦК</w:t>
            </w:r>
          </w:p>
        </w:tc>
      </w:tr>
      <w:tr w:rsidR="00244275" w:rsidRPr="0034301B" w:rsidTr="00244275">
        <w:tc>
          <w:tcPr>
            <w:tcW w:w="396" w:type="dxa"/>
          </w:tcPr>
          <w:p w:rsidR="00244275" w:rsidRPr="0034301B" w:rsidRDefault="00244275" w:rsidP="00244275">
            <w:pPr>
              <w:jc w:val="both"/>
            </w:pPr>
            <w:r w:rsidRPr="0034301B">
              <w:t xml:space="preserve">8. </w:t>
            </w:r>
          </w:p>
        </w:tc>
        <w:tc>
          <w:tcPr>
            <w:tcW w:w="3968" w:type="dxa"/>
          </w:tcPr>
          <w:p w:rsidR="00244275" w:rsidRPr="0034301B" w:rsidRDefault="00244275" w:rsidP="00244275">
            <w:pPr>
              <w:jc w:val="both"/>
            </w:pPr>
            <w:r w:rsidRPr="0034301B">
              <w:t xml:space="preserve">Разработка </w:t>
            </w:r>
            <w:proofErr w:type="spellStart"/>
            <w:r w:rsidRPr="0034301B">
              <w:t>ФОСов</w:t>
            </w:r>
            <w:proofErr w:type="spellEnd"/>
            <w:r w:rsidRPr="0034301B">
              <w:t xml:space="preserve"> в электронной оболочке для промежуточной аттестации</w:t>
            </w:r>
          </w:p>
        </w:tc>
        <w:tc>
          <w:tcPr>
            <w:tcW w:w="1419" w:type="dxa"/>
          </w:tcPr>
          <w:p w:rsidR="00244275" w:rsidRPr="0034301B" w:rsidRDefault="00244275" w:rsidP="00244275">
            <w:pPr>
              <w:jc w:val="both"/>
            </w:pPr>
            <w:r w:rsidRPr="0034301B">
              <w:t>Сентябрь, октябрь</w:t>
            </w:r>
          </w:p>
        </w:tc>
        <w:tc>
          <w:tcPr>
            <w:tcW w:w="3367" w:type="dxa"/>
          </w:tcPr>
          <w:p w:rsidR="00244275" w:rsidRPr="0034301B" w:rsidRDefault="00244275" w:rsidP="00244275">
            <w:pPr>
              <w:jc w:val="both"/>
            </w:pPr>
            <w:r w:rsidRPr="0034301B">
              <w:t>Члены МЦК</w:t>
            </w:r>
          </w:p>
        </w:tc>
      </w:tr>
      <w:tr w:rsidR="00244275" w:rsidRPr="0034301B" w:rsidTr="00244275">
        <w:tc>
          <w:tcPr>
            <w:tcW w:w="396" w:type="dxa"/>
          </w:tcPr>
          <w:p w:rsidR="00244275" w:rsidRPr="0034301B" w:rsidRDefault="00244275" w:rsidP="00244275">
            <w:r w:rsidRPr="0034301B">
              <w:t>9.</w:t>
            </w:r>
          </w:p>
        </w:tc>
        <w:tc>
          <w:tcPr>
            <w:tcW w:w="3968" w:type="dxa"/>
          </w:tcPr>
          <w:p w:rsidR="00244275" w:rsidRPr="0034301B" w:rsidRDefault="00244275" w:rsidP="00244275">
            <w:r w:rsidRPr="0034301B">
              <w:t>Контрольный срез знаний</w:t>
            </w:r>
          </w:p>
        </w:tc>
        <w:tc>
          <w:tcPr>
            <w:tcW w:w="1419" w:type="dxa"/>
          </w:tcPr>
          <w:p w:rsidR="00244275" w:rsidRPr="0034301B" w:rsidRDefault="00244275" w:rsidP="00244275">
            <w:r w:rsidRPr="0034301B">
              <w:t>По графику</w:t>
            </w:r>
          </w:p>
        </w:tc>
        <w:tc>
          <w:tcPr>
            <w:tcW w:w="3367" w:type="dxa"/>
          </w:tcPr>
          <w:p w:rsidR="00244275" w:rsidRPr="0034301B" w:rsidRDefault="00244275" w:rsidP="00244275">
            <w:r w:rsidRPr="0034301B">
              <w:t>Администрация</w:t>
            </w:r>
          </w:p>
        </w:tc>
      </w:tr>
      <w:tr w:rsidR="00244275" w:rsidRPr="0034301B" w:rsidTr="00244275">
        <w:tc>
          <w:tcPr>
            <w:tcW w:w="396" w:type="dxa"/>
          </w:tcPr>
          <w:p w:rsidR="00244275" w:rsidRPr="0034301B" w:rsidRDefault="00244275" w:rsidP="00244275">
            <w:r w:rsidRPr="0034301B">
              <w:t>10.</w:t>
            </w:r>
          </w:p>
        </w:tc>
        <w:tc>
          <w:tcPr>
            <w:tcW w:w="3968" w:type="dxa"/>
          </w:tcPr>
          <w:p w:rsidR="00244275" w:rsidRPr="0034301B" w:rsidRDefault="00244275" w:rsidP="00244275">
            <w:r w:rsidRPr="0034301B">
              <w:t>План работы зав</w:t>
            </w:r>
            <w:proofErr w:type="gramStart"/>
            <w:r w:rsidRPr="0034301B">
              <w:t>.к</w:t>
            </w:r>
            <w:proofErr w:type="gramEnd"/>
            <w:r w:rsidRPr="0034301B">
              <w:t>абинетом</w:t>
            </w:r>
          </w:p>
        </w:tc>
        <w:tc>
          <w:tcPr>
            <w:tcW w:w="1419" w:type="dxa"/>
          </w:tcPr>
          <w:p w:rsidR="00244275" w:rsidRPr="0034301B" w:rsidRDefault="00244275" w:rsidP="00244275">
            <w:r w:rsidRPr="0034301B">
              <w:t>Октябрь</w:t>
            </w:r>
          </w:p>
        </w:tc>
        <w:tc>
          <w:tcPr>
            <w:tcW w:w="3367" w:type="dxa"/>
          </w:tcPr>
          <w:p w:rsidR="00244275" w:rsidRPr="0034301B" w:rsidRDefault="00244275" w:rsidP="00244275">
            <w:r w:rsidRPr="0034301B">
              <w:t>Члены МЦК</w:t>
            </w:r>
          </w:p>
        </w:tc>
      </w:tr>
    </w:tbl>
    <w:p w:rsidR="00244275" w:rsidRDefault="00244275" w:rsidP="00244275">
      <w:pPr>
        <w:rPr>
          <w:b/>
        </w:rPr>
      </w:pPr>
    </w:p>
    <w:p w:rsidR="00244275" w:rsidRPr="00507E33" w:rsidRDefault="00244275" w:rsidP="00244275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Учебно-в</w:t>
      </w:r>
      <w:r w:rsidRPr="00507E33">
        <w:rPr>
          <w:b/>
          <w:sz w:val="28"/>
          <w:szCs w:val="28"/>
        </w:rPr>
        <w:t>оспитательная работа</w:t>
      </w:r>
    </w:p>
    <w:p w:rsidR="00244275" w:rsidRPr="00507E33" w:rsidRDefault="00244275" w:rsidP="00244275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3"/>
        <w:gridCol w:w="3155"/>
        <w:gridCol w:w="1282"/>
        <w:gridCol w:w="2393"/>
      </w:tblGrid>
      <w:tr w:rsidR="00244275" w:rsidRPr="00507E33" w:rsidTr="00244275">
        <w:tc>
          <w:tcPr>
            <w:tcW w:w="534" w:type="dxa"/>
          </w:tcPr>
          <w:p w:rsidR="00244275" w:rsidRPr="00507E33" w:rsidRDefault="00244275" w:rsidP="00244275">
            <w:pPr>
              <w:jc w:val="center"/>
              <w:rPr>
                <w:sz w:val="28"/>
                <w:szCs w:val="28"/>
              </w:rPr>
            </w:pPr>
            <w:r w:rsidRPr="00507E33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44275" w:rsidRPr="009D7C4D" w:rsidRDefault="00244275" w:rsidP="00244275">
            <w:pPr>
              <w:rPr>
                <w:sz w:val="28"/>
                <w:szCs w:val="28"/>
                <w:lang w:val="ba-RU"/>
              </w:rPr>
            </w:pPr>
            <w:r w:rsidRPr="00954251">
              <w:t>Итоги успеваемости в группах МЦК за 201</w:t>
            </w:r>
            <w:r>
              <w:t>8</w:t>
            </w:r>
            <w:r w:rsidRPr="00954251">
              <w:t>-201</w:t>
            </w:r>
            <w:r>
              <w:t xml:space="preserve">9учебный </w:t>
            </w:r>
            <w:r w:rsidRPr="00954251">
              <w:t xml:space="preserve">год и активизация профессиональной деятельности </w:t>
            </w:r>
            <w:r>
              <w:t>педагогов</w:t>
            </w:r>
          </w:p>
        </w:tc>
        <w:tc>
          <w:tcPr>
            <w:tcW w:w="1417" w:type="dxa"/>
          </w:tcPr>
          <w:p w:rsidR="00244275" w:rsidRPr="00507E33" w:rsidRDefault="00244275" w:rsidP="00244275">
            <w:pPr>
              <w:rPr>
                <w:b/>
                <w:sz w:val="28"/>
                <w:szCs w:val="28"/>
              </w:rPr>
            </w:pPr>
            <w:r w:rsidRPr="0034301B">
              <w:t>С</w:t>
            </w:r>
            <w:r>
              <w:t>ентябрь</w:t>
            </w:r>
          </w:p>
        </w:tc>
        <w:tc>
          <w:tcPr>
            <w:tcW w:w="3402" w:type="dxa"/>
          </w:tcPr>
          <w:p w:rsidR="00244275" w:rsidRPr="00871B35" w:rsidRDefault="00244275" w:rsidP="00244275">
            <w:pPr>
              <w:rPr>
                <w:sz w:val="28"/>
                <w:szCs w:val="28"/>
                <w:lang w:val="ba-RU"/>
              </w:rPr>
            </w:pPr>
            <w:r w:rsidRPr="0034301B">
              <w:t>Председатель МЦК, члены МЦК</w:t>
            </w:r>
          </w:p>
        </w:tc>
      </w:tr>
      <w:tr w:rsidR="00244275" w:rsidRPr="00507E33" w:rsidTr="00244275">
        <w:tc>
          <w:tcPr>
            <w:tcW w:w="534" w:type="dxa"/>
          </w:tcPr>
          <w:p w:rsidR="00244275" w:rsidRPr="00507E33" w:rsidRDefault="00244275" w:rsidP="00244275">
            <w:pPr>
              <w:jc w:val="center"/>
              <w:rPr>
                <w:sz w:val="28"/>
                <w:szCs w:val="28"/>
              </w:rPr>
            </w:pPr>
            <w:r w:rsidRPr="00507E3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 w:rsidRPr="00E84BFB">
              <w:t>Анализ успеваемости в групп</w:t>
            </w:r>
            <w:r>
              <w:t xml:space="preserve">ах преподавателя </w:t>
            </w:r>
            <w:proofErr w:type="spellStart"/>
            <w:r>
              <w:t>Ульябаевой</w:t>
            </w:r>
            <w:proofErr w:type="spellEnd"/>
            <w:r>
              <w:t xml:space="preserve"> М.Р.</w:t>
            </w:r>
          </w:p>
        </w:tc>
        <w:tc>
          <w:tcPr>
            <w:tcW w:w="1417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 w:rsidRPr="0034301B">
              <w:t>Октябрь</w:t>
            </w:r>
          </w:p>
        </w:tc>
        <w:tc>
          <w:tcPr>
            <w:tcW w:w="3402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 w:rsidRPr="00507E33">
              <w:rPr>
                <w:sz w:val="28"/>
                <w:szCs w:val="28"/>
              </w:rPr>
              <w:t>Члены МЦК</w:t>
            </w:r>
          </w:p>
        </w:tc>
      </w:tr>
      <w:tr w:rsidR="00244275" w:rsidRPr="00507E33" w:rsidTr="00244275">
        <w:tc>
          <w:tcPr>
            <w:tcW w:w="534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 w:rsidRPr="00507E33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 w:rsidRPr="00E84BFB">
              <w:t>Анализ успеваемости в групп</w:t>
            </w:r>
            <w:r>
              <w:t xml:space="preserve">ах преподавателя </w:t>
            </w:r>
            <w:proofErr w:type="spellStart"/>
            <w:r>
              <w:t>Сынбулатовой</w:t>
            </w:r>
            <w:proofErr w:type="spellEnd"/>
            <w:r>
              <w:t xml:space="preserve"> А.А.</w:t>
            </w:r>
          </w:p>
        </w:tc>
        <w:tc>
          <w:tcPr>
            <w:tcW w:w="1417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 w:rsidRPr="0034301B">
              <w:t>Ноябрь</w:t>
            </w:r>
          </w:p>
        </w:tc>
        <w:tc>
          <w:tcPr>
            <w:tcW w:w="3402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 w:rsidRPr="00507E33">
              <w:rPr>
                <w:sz w:val="28"/>
                <w:szCs w:val="28"/>
              </w:rPr>
              <w:t>Члены МЦК</w:t>
            </w:r>
          </w:p>
        </w:tc>
      </w:tr>
      <w:tr w:rsidR="00244275" w:rsidRPr="00507E33" w:rsidTr="00244275">
        <w:tc>
          <w:tcPr>
            <w:tcW w:w="534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 w:rsidRPr="00507E3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969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 w:rsidRPr="00E84BFB">
              <w:t>Анализ успеваемости в групп</w:t>
            </w:r>
            <w:r>
              <w:t xml:space="preserve">ах преподавателя </w:t>
            </w:r>
            <w:proofErr w:type="spellStart"/>
            <w:r>
              <w:t>Сиражетдинова</w:t>
            </w:r>
            <w:proofErr w:type="spellEnd"/>
            <w:r>
              <w:t xml:space="preserve"> Р.А.</w:t>
            </w:r>
          </w:p>
        </w:tc>
        <w:tc>
          <w:tcPr>
            <w:tcW w:w="1417" w:type="dxa"/>
          </w:tcPr>
          <w:p w:rsidR="00244275" w:rsidRPr="00507E33" w:rsidRDefault="00244275" w:rsidP="00244275">
            <w:pPr>
              <w:rPr>
                <w:b/>
                <w:sz w:val="28"/>
                <w:szCs w:val="28"/>
              </w:rPr>
            </w:pPr>
            <w:r>
              <w:t>Дека</w:t>
            </w:r>
            <w:r w:rsidRPr="0034301B">
              <w:t>брь</w:t>
            </w:r>
          </w:p>
        </w:tc>
        <w:tc>
          <w:tcPr>
            <w:tcW w:w="3402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 w:rsidRPr="00507E33">
              <w:rPr>
                <w:sz w:val="28"/>
                <w:szCs w:val="28"/>
              </w:rPr>
              <w:t>Члены МЦК</w:t>
            </w:r>
          </w:p>
        </w:tc>
      </w:tr>
      <w:tr w:rsidR="00244275" w:rsidRPr="00507E33" w:rsidTr="00244275">
        <w:tc>
          <w:tcPr>
            <w:tcW w:w="534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 w:rsidRPr="00507E33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 w:rsidRPr="00E84BFB">
              <w:t>Анализ успеваемости в групп</w:t>
            </w:r>
            <w:r>
              <w:t xml:space="preserve">ах преподавателя </w:t>
            </w:r>
            <w:proofErr w:type="spellStart"/>
            <w:r>
              <w:t>Зайнагабетдиновой</w:t>
            </w:r>
            <w:proofErr w:type="spellEnd"/>
            <w:r>
              <w:t xml:space="preserve"> Р.Б.</w:t>
            </w:r>
          </w:p>
        </w:tc>
        <w:tc>
          <w:tcPr>
            <w:tcW w:w="1417" w:type="dxa"/>
          </w:tcPr>
          <w:p w:rsidR="00244275" w:rsidRPr="00507E33" w:rsidRDefault="00244275" w:rsidP="00244275">
            <w:pPr>
              <w:jc w:val="both"/>
              <w:rPr>
                <w:sz w:val="28"/>
                <w:szCs w:val="28"/>
              </w:rPr>
            </w:pPr>
            <w:r>
              <w:t>Янва</w:t>
            </w:r>
            <w:r w:rsidRPr="0034301B">
              <w:t>рь</w:t>
            </w:r>
          </w:p>
        </w:tc>
        <w:tc>
          <w:tcPr>
            <w:tcW w:w="3402" w:type="dxa"/>
          </w:tcPr>
          <w:p w:rsidR="00244275" w:rsidRPr="00871B35" w:rsidRDefault="00244275" w:rsidP="00244275">
            <w:pPr>
              <w:rPr>
                <w:sz w:val="28"/>
                <w:szCs w:val="28"/>
                <w:lang w:val="ba-RU"/>
              </w:rPr>
            </w:pPr>
            <w:r w:rsidRPr="00507E33">
              <w:rPr>
                <w:sz w:val="28"/>
                <w:szCs w:val="28"/>
              </w:rPr>
              <w:t xml:space="preserve">Члены МЦК, </w:t>
            </w:r>
          </w:p>
        </w:tc>
      </w:tr>
      <w:tr w:rsidR="00244275" w:rsidRPr="00507E33" w:rsidTr="00244275">
        <w:tc>
          <w:tcPr>
            <w:tcW w:w="534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 w:rsidRPr="00507E33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 w:rsidRPr="00E84BFB">
              <w:t>Анализ успеваемости в групп</w:t>
            </w:r>
            <w:r>
              <w:t xml:space="preserve">ах преподавателя </w:t>
            </w:r>
            <w:proofErr w:type="spellStart"/>
            <w:r>
              <w:t>Кусяковой</w:t>
            </w:r>
            <w:proofErr w:type="spellEnd"/>
            <w:r>
              <w:t xml:space="preserve"> Л.Ф.</w:t>
            </w:r>
          </w:p>
        </w:tc>
        <w:tc>
          <w:tcPr>
            <w:tcW w:w="1417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>
              <w:t>Феврал</w:t>
            </w:r>
            <w:r w:rsidRPr="0034301B">
              <w:t>ь</w:t>
            </w:r>
          </w:p>
        </w:tc>
        <w:tc>
          <w:tcPr>
            <w:tcW w:w="3402" w:type="dxa"/>
          </w:tcPr>
          <w:p w:rsidR="00244275" w:rsidRPr="00871B35" w:rsidRDefault="00244275" w:rsidP="00244275">
            <w:pPr>
              <w:rPr>
                <w:sz w:val="28"/>
                <w:szCs w:val="28"/>
                <w:lang w:val="ba-RU"/>
              </w:rPr>
            </w:pPr>
            <w:r w:rsidRPr="00507E33">
              <w:rPr>
                <w:sz w:val="28"/>
                <w:szCs w:val="28"/>
              </w:rPr>
              <w:t xml:space="preserve">Члены МЦК, </w:t>
            </w:r>
          </w:p>
        </w:tc>
      </w:tr>
      <w:tr w:rsidR="00244275" w:rsidRPr="00507E33" w:rsidTr="00244275">
        <w:tc>
          <w:tcPr>
            <w:tcW w:w="534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 w:rsidRPr="00507E33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 w:rsidRPr="00E84BFB">
              <w:t xml:space="preserve">Анализ успеваемости в </w:t>
            </w:r>
            <w:proofErr w:type="spellStart"/>
            <w:r w:rsidRPr="00E84BFB">
              <w:t>групп</w:t>
            </w:r>
            <w:r>
              <w:t>ахпреподавателя</w:t>
            </w:r>
            <w:proofErr w:type="spellEnd"/>
            <w:r>
              <w:t xml:space="preserve"> </w:t>
            </w:r>
            <w:proofErr w:type="spellStart"/>
            <w:r>
              <w:t>Ахмадеевой</w:t>
            </w:r>
            <w:proofErr w:type="spellEnd"/>
            <w:r>
              <w:t xml:space="preserve"> Л.И.</w:t>
            </w:r>
          </w:p>
        </w:tc>
        <w:tc>
          <w:tcPr>
            <w:tcW w:w="1417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>
              <w:t>Март</w:t>
            </w:r>
          </w:p>
        </w:tc>
        <w:tc>
          <w:tcPr>
            <w:tcW w:w="3402" w:type="dxa"/>
          </w:tcPr>
          <w:p w:rsidR="00244275" w:rsidRPr="00507E33" w:rsidRDefault="00244275" w:rsidP="00244275">
            <w:pPr>
              <w:rPr>
                <w:b/>
                <w:sz w:val="28"/>
                <w:szCs w:val="28"/>
              </w:rPr>
            </w:pPr>
            <w:r w:rsidRPr="00507E33">
              <w:rPr>
                <w:sz w:val="28"/>
                <w:szCs w:val="28"/>
              </w:rPr>
              <w:t>Члены МЦК</w:t>
            </w:r>
          </w:p>
        </w:tc>
      </w:tr>
      <w:tr w:rsidR="00244275" w:rsidRPr="00507E33" w:rsidTr="00244275">
        <w:tc>
          <w:tcPr>
            <w:tcW w:w="534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 w:rsidRPr="00507E33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 w:rsidRPr="00E84BFB">
              <w:t>Анализ успеваемости в групп</w:t>
            </w:r>
            <w:r>
              <w:t xml:space="preserve">ах преподавателя </w:t>
            </w:r>
            <w:proofErr w:type="spellStart"/>
            <w:r>
              <w:t>Аминевой</w:t>
            </w:r>
            <w:proofErr w:type="spellEnd"/>
            <w:r>
              <w:t xml:space="preserve"> Ф.С.</w:t>
            </w:r>
          </w:p>
        </w:tc>
        <w:tc>
          <w:tcPr>
            <w:tcW w:w="1417" w:type="dxa"/>
          </w:tcPr>
          <w:p w:rsidR="00244275" w:rsidRPr="00507E33" w:rsidRDefault="00244275" w:rsidP="00244275">
            <w:pPr>
              <w:rPr>
                <w:sz w:val="28"/>
                <w:szCs w:val="28"/>
              </w:rPr>
            </w:pPr>
            <w:r>
              <w:t>Апрель</w:t>
            </w:r>
          </w:p>
        </w:tc>
        <w:tc>
          <w:tcPr>
            <w:tcW w:w="3402" w:type="dxa"/>
          </w:tcPr>
          <w:p w:rsidR="00244275" w:rsidRPr="00507E33" w:rsidRDefault="00244275" w:rsidP="00244275">
            <w:pPr>
              <w:rPr>
                <w:b/>
                <w:sz w:val="28"/>
                <w:szCs w:val="28"/>
              </w:rPr>
            </w:pPr>
            <w:r w:rsidRPr="00507E33">
              <w:rPr>
                <w:sz w:val="28"/>
                <w:szCs w:val="28"/>
              </w:rPr>
              <w:t>Члены МЦК</w:t>
            </w:r>
          </w:p>
        </w:tc>
      </w:tr>
    </w:tbl>
    <w:p w:rsidR="00244275" w:rsidRPr="00507E33" w:rsidRDefault="00244275" w:rsidP="00244275">
      <w:pPr>
        <w:jc w:val="center"/>
        <w:rPr>
          <w:b/>
          <w:sz w:val="28"/>
          <w:szCs w:val="28"/>
        </w:rPr>
      </w:pPr>
    </w:p>
    <w:p w:rsidR="00244275" w:rsidRDefault="00244275" w:rsidP="00244275">
      <w:pPr>
        <w:pStyle w:val="a4"/>
        <w:jc w:val="center"/>
        <w:rPr>
          <w:b/>
          <w:sz w:val="28"/>
          <w:szCs w:val="28"/>
        </w:rPr>
      </w:pPr>
    </w:p>
    <w:tbl>
      <w:tblPr>
        <w:tblW w:w="9904" w:type="dxa"/>
        <w:tblInd w:w="-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624"/>
        <w:gridCol w:w="2067"/>
        <w:gridCol w:w="2645"/>
      </w:tblGrid>
      <w:tr w:rsidR="00244275" w:rsidRPr="00F32010" w:rsidTr="00244275">
        <w:trPr>
          <w:trHeight w:val="1183"/>
        </w:trPr>
        <w:tc>
          <w:tcPr>
            <w:tcW w:w="9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  <w:rPr>
                <w:b/>
              </w:rPr>
            </w:pPr>
          </w:p>
          <w:p w:rsidR="00244275" w:rsidRPr="009A3CB8" w:rsidRDefault="00244275" w:rsidP="0024427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9A3CB8">
              <w:rPr>
                <w:b/>
                <w:sz w:val="28"/>
                <w:szCs w:val="28"/>
              </w:rPr>
              <w:t>Работа по повышению педагогического мастерства</w:t>
            </w:r>
          </w:p>
        </w:tc>
      </w:tr>
      <w:tr w:rsidR="00244275" w:rsidRPr="00F32010" w:rsidTr="00244275">
        <w:trPr>
          <w:trHeight w:val="787"/>
        </w:trPr>
        <w:tc>
          <w:tcPr>
            <w:tcW w:w="568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</w:pPr>
            <w:r w:rsidRPr="00F32010">
              <w:t>1</w:t>
            </w: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</w:pPr>
            <w:r w:rsidRPr="00F32010">
              <w:t>Творческая лаборатория – по распространению опыта работы среди педагогов комиссии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</w:pPr>
            <w:r w:rsidRPr="00F32010">
              <w:t>Декабрь</w:t>
            </w:r>
          </w:p>
          <w:p w:rsidR="00244275" w:rsidRPr="00F32010" w:rsidRDefault="00244275" w:rsidP="00244275">
            <w:pPr>
              <w:pStyle w:val="a4"/>
              <w:ind w:left="0"/>
              <w:jc w:val="both"/>
            </w:pPr>
            <w:r>
              <w:t>Январь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</w:pPr>
          </w:p>
          <w:p w:rsidR="00244275" w:rsidRPr="00F32010" w:rsidRDefault="00244275" w:rsidP="00244275">
            <w:pPr>
              <w:pStyle w:val="a4"/>
              <w:ind w:left="0"/>
              <w:jc w:val="both"/>
            </w:pPr>
            <w:r w:rsidRPr="00F32010">
              <w:t>Члены комиссии</w:t>
            </w:r>
          </w:p>
          <w:p w:rsidR="00244275" w:rsidRPr="00F32010" w:rsidRDefault="00244275" w:rsidP="00244275">
            <w:pPr>
              <w:pStyle w:val="a4"/>
              <w:ind w:left="0"/>
              <w:jc w:val="both"/>
            </w:pPr>
          </w:p>
        </w:tc>
      </w:tr>
      <w:tr w:rsidR="00244275" w:rsidRPr="00F32010" w:rsidTr="00244275">
        <w:trPr>
          <w:trHeight w:val="290"/>
        </w:trPr>
        <w:tc>
          <w:tcPr>
            <w:tcW w:w="568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</w:pPr>
            <w:r w:rsidRPr="00F32010">
              <w:t>2</w:t>
            </w: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</w:pPr>
            <w:r w:rsidRPr="00F32010">
              <w:t>Применение компьютерных технологий на уроках специальности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</w:pPr>
            <w:r>
              <w:t>М</w:t>
            </w:r>
            <w:r w:rsidRPr="00F32010">
              <w:t>арт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</w:pPr>
            <w:r>
              <w:rPr>
                <w:lang w:val="ba-RU"/>
              </w:rPr>
              <w:t>Кусякова Л.Ф.</w:t>
            </w:r>
            <w:r>
              <w:t>.</w:t>
            </w:r>
          </w:p>
        </w:tc>
      </w:tr>
      <w:tr w:rsidR="00244275" w:rsidRPr="00F32010" w:rsidTr="00244275">
        <w:trPr>
          <w:trHeight w:val="292"/>
        </w:trPr>
        <w:tc>
          <w:tcPr>
            <w:tcW w:w="568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</w:pPr>
            <w:r w:rsidRPr="00F32010">
              <w:t>3</w:t>
            </w: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</w:pPr>
            <w:r w:rsidRPr="00F32010">
              <w:t xml:space="preserve">Участие в работе семинаров  и конференцией по линии  </w:t>
            </w:r>
            <w:proofErr w:type="spellStart"/>
            <w:r w:rsidRPr="00F32010">
              <w:t>метод</w:t>
            </w:r>
            <w:proofErr w:type="gramStart"/>
            <w:r w:rsidRPr="00F32010">
              <w:t>.с</w:t>
            </w:r>
            <w:proofErr w:type="gramEnd"/>
            <w:r w:rsidRPr="00F32010">
              <w:t>овета</w:t>
            </w:r>
            <w:proofErr w:type="spellEnd"/>
            <w:r w:rsidRPr="00F32010">
              <w:t xml:space="preserve"> колледжа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</w:pPr>
            <w:r w:rsidRPr="00F32010">
              <w:t>В течение года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</w:pPr>
            <w:r w:rsidRPr="00F32010">
              <w:t>Члены МЦК</w:t>
            </w:r>
          </w:p>
        </w:tc>
      </w:tr>
      <w:tr w:rsidR="00244275" w:rsidRPr="00F32010" w:rsidTr="00244275">
        <w:trPr>
          <w:trHeight w:val="292"/>
        </w:trPr>
        <w:tc>
          <w:tcPr>
            <w:tcW w:w="568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</w:pPr>
            <w:r w:rsidRPr="00F32010">
              <w:t>4</w:t>
            </w: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</w:pPr>
            <w:r w:rsidRPr="00F32010">
              <w:t>Формирование общих и профес</w:t>
            </w:r>
            <w:r>
              <w:t>сиональных компетенций обучающихся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</w:pPr>
            <w:r>
              <w:t>Д</w:t>
            </w:r>
            <w:r w:rsidRPr="00F32010">
              <w:t>екабрь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</w:pPr>
            <w:r>
              <w:rPr>
                <w:lang w:val="ba-RU"/>
              </w:rPr>
              <w:t>Ульябаева М.Р.</w:t>
            </w:r>
            <w:r>
              <w:t>.</w:t>
            </w:r>
          </w:p>
        </w:tc>
      </w:tr>
      <w:tr w:rsidR="00244275" w:rsidRPr="00F32010" w:rsidTr="00244275">
        <w:trPr>
          <w:trHeight w:val="652"/>
        </w:trPr>
        <w:tc>
          <w:tcPr>
            <w:tcW w:w="568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</w:pPr>
            <w:r>
              <w:t>5</w:t>
            </w: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</w:pPr>
            <w:r w:rsidRPr="00F32010">
              <w:t>Проведение открытых уроков</w:t>
            </w:r>
            <w:r>
              <w:t xml:space="preserve"> и внеклассных мероприятий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</w:pPr>
            <w:r w:rsidRPr="00F32010">
              <w:t>В течение года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44275" w:rsidRPr="00F32010" w:rsidRDefault="00244275" w:rsidP="00244275">
            <w:pPr>
              <w:pStyle w:val="a4"/>
              <w:ind w:left="0"/>
              <w:jc w:val="both"/>
            </w:pPr>
            <w:r w:rsidRPr="00F32010">
              <w:t>Члены МЦК</w:t>
            </w:r>
          </w:p>
        </w:tc>
      </w:tr>
    </w:tbl>
    <w:p w:rsidR="00244275" w:rsidRDefault="00244275" w:rsidP="00244275">
      <w:pPr>
        <w:spacing w:line="276" w:lineRule="auto"/>
        <w:rPr>
          <w:b/>
          <w:sz w:val="28"/>
          <w:szCs w:val="28"/>
        </w:rPr>
      </w:pPr>
    </w:p>
    <w:p w:rsidR="00244275" w:rsidRPr="0034301B" w:rsidRDefault="00244275" w:rsidP="00244275">
      <w:pPr>
        <w:rPr>
          <w:b/>
        </w:rPr>
      </w:pPr>
    </w:p>
    <w:p w:rsidR="00244275" w:rsidRPr="00507E33" w:rsidRDefault="00244275" w:rsidP="00244275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07E33">
        <w:rPr>
          <w:b/>
          <w:sz w:val="28"/>
          <w:szCs w:val="28"/>
        </w:rPr>
        <w:t>Методическая</w:t>
      </w:r>
      <w:r>
        <w:rPr>
          <w:b/>
          <w:sz w:val="28"/>
          <w:szCs w:val="28"/>
        </w:rPr>
        <w:t xml:space="preserve"> работа </w:t>
      </w:r>
    </w:p>
    <w:p w:rsidR="00244275" w:rsidRPr="00507E33" w:rsidRDefault="00244275" w:rsidP="00244275">
      <w:pPr>
        <w:rPr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0"/>
        <w:gridCol w:w="2363"/>
        <w:gridCol w:w="1161"/>
        <w:gridCol w:w="3253"/>
      </w:tblGrid>
      <w:tr w:rsidR="00244275" w:rsidRPr="00507E33" w:rsidTr="00244275">
        <w:tc>
          <w:tcPr>
            <w:tcW w:w="568" w:type="dxa"/>
          </w:tcPr>
          <w:p w:rsidR="00244275" w:rsidRPr="00507E33" w:rsidRDefault="00244275" w:rsidP="0024427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07E3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 xml:space="preserve">Заседание МЦК по вопросам приведения рабочих программ в соответствие с обновленными </w:t>
            </w:r>
            <w:r w:rsidRPr="009A3CB8">
              <w:lastRenderedPageBreak/>
              <w:t>макетами учебной документации</w:t>
            </w:r>
          </w:p>
        </w:tc>
        <w:tc>
          <w:tcPr>
            <w:tcW w:w="1417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lastRenderedPageBreak/>
              <w:t>Сентябрь</w:t>
            </w:r>
          </w:p>
        </w:tc>
        <w:tc>
          <w:tcPr>
            <w:tcW w:w="3402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Председатель МЦК, члены МЦК</w:t>
            </w:r>
          </w:p>
        </w:tc>
      </w:tr>
      <w:tr w:rsidR="00244275" w:rsidRPr="00507E33" w:rsidTr="00244275">
        <w:tc>
          <w:tcPr>
            <w:tcW w:w="568" w:type="dxa"/>
          </w:tcPr>
          <w:p w:rsidR="00244275" w:rsidRPr="00507E33" w:rsidRDefault="00244275" w:rsidP="0024427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507E3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Доработка контрольно-измерительных материалов</w:t>
            </w:r>
          </w:p>
        </w:tc>
        <w:tc>
          <w:tcPr>
            <w:tcW w:w="1417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Октябрь</w:t>
            </w:r>
          </w:p>
        </w:tc>
        <w:tc>
          <w:tcPr>
            <w:tcW w:w="3402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Председатель МЦК, члены МЦК</w:t>
            </w:r>
          </w:p>
        </w:tc>
      </w:tr>
      <w:tr w:rsidR="00244275" w:rsidRPr="00507E33" w:rsidTr="00244275">
        <w:tc>
          <w:tcPr>
            <w:tcW w:w="568" w:type="dxa"/>
          </w:tcPr>
          <w:p w:rsidR="00244275" w:rsidRPr="00507E33" w:rsidRDefault="00244275" w:rsidP="0024427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07E3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Заседание МЦК по вопросам задолженностей студентов по дисциплинам за 201</w:t>
            </w:r>
            <w:r w:rsidRPr="009A3CB8">
              <w:rPr>
                <w:lang w:val="ba-RU"/>
              </w:rPr>
              <w:t>8</w:t>
            </w:r>
            <w:r w:rsidRPr="009A3CB8">
              <w:t>-20</w:t>
            </w:r>
            <w:r w:rsidRPr="009A3CB8">
              <w:rPr>
                <w:lang w:val="ba-RU"/>
              </w:rPr>
              <w:t>19</w:t>
            </w:r>
            <w:r w:rsidRPr="009A3CB8">
              <w:t xml:space="preserve"> учебный год</w:t>
            </w:r>
          </w:p>
        </w:tc>
        <w:tc>
          <w:tcPr>
            <w:tcW w:w="1417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Сентябрь</w:t>
            </w:r>
          </w:p>
        </w:tc>
        <w:tc>
          <w:tcPr>
            <w:tcW w:w="3402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Председатель МЦК, члены МЦК</w:t>
            </w:r>
          </w:p>
        </w:tc>
      </w:tr>
      <w:tr w:rsidR="00244275" w:rsidRPr="00507E33" w:rsidTr="00244275">
        <w:tc>
          <w:tcPr>
            <w:tcW w:w="568" w:type="dxa"/>
          </w:tcPr>
          <w:p w:rsidR="00244275" w:rsidRPr="00507E33" w:rsidRDefault="00244275" w:rsidP="0024427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07E3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Заседание круглого стола МЦК по теме</w:t>
            </w:r>
            <w:proofErr w:type="gramStart"/>
            <w:r w:rsidRPr="009A3CB8">
              <w:t>: «</w:t>
            </w:r>
            <w:proofErr w:type="gramEnd"/>
            <w:r w:rsidRPr="009A3CB8">
              <w:t>»</w:t>
            </w:r>
          </w:p>
        </w:tc>
        <w:tc>
          <w:tcPr>
            <w:tcW w:w="1417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Ноябрь</w:t>
            </w:r>
          </w:p>
        </w:tc>
        <w:tc>
          <w:tcPr>
            <w:tcW w:w="3402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Председатель МЦК, члены МЦК</w:t>
            </w:r>
          </w:p>
        </w:tc>
      </w:tr>
      <w:tr w:rsidR="00244275" w:rsidRPr="00195A82" w:rsidTr="00244275">
        <w:tc>
          <w:tcPr>
            <w:tcW w:w="568" w:type="dxa"/>
          </w:tcPr>
          <w:p w:rsidR="00244275" w:rsidRPr="00507E33" w:rsidRDefault="00244275" w:rsidP="0024427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244275" w:rsidRPr="009A3CB8" w:rsidRDefault="00244275" w:rsidP="00244275">
            <w:pPr>
              <w:pStyle w:val="a4"/>
              <w:ind w:left="0"/>
              <w:rPr>
                <w:lang w:val="ba-RU"/>
              </w:rPr>
            </w:pPr>
            <w:r w:rsidRPr="009A3CB8">
              <w:t xml:space="preserve">Заседание МЦК по организации и проведению </w:t>
            </w:r>
            <w:proofErr w:type="spellStart"/>
            <w:r w:rsidRPr="009A3CB8">
              <w:t>внутриколледжной</w:t>
            </w:r>
            <w:proofErr w:type="spellEnd"/>
            <w:r w:rsidRPr="009A3CB8">
              <w:t xml:space="preserve"> олимпиады и подготовке победителя к участию в республиканской олимпиаде по </w:t>
            </w:r>
            <w:r w:rsidRPr="009A3CB8">
              <w:rPr>
                <w:lang w:val="ba-RU"/>
              </w:rPr>
              <w:t>башкирскому языку</w:t>
            </w:r>
          </w:p>
        </w:tc>
        <w:tc>
          <w:tcPr>
            <w:tcW w:w="1417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Октябрь</w:t>
            </w:r>
          </w:p>
        </w:tc>
        <w:tc>
          <w:tcPr>
            <w:tcW w:w="3402" w:type="dxa"/>
          </w:tcPr>
          <w:p w:rsidR="00244275" w:rsidRPr="009A3CB8" w:rsidRDefault="00244275" w:rsidP="00244275">
            <w:pPr>
              <w:pStyle w:val="a4"/>
              <w:ind w:left="0"/>
              <w:rPr>
                <w:lang w:val="ba-RU"/>
              </w:rPr>
            </w:pPr>
            <w:r w:rsidRPr="009A3CB8">
              <w:t xml:space="preserve">Преподаватели </w:t>
            </w:r>
            <w:r w:rsidRPr="009A3CB8">
              <w:rPr>
                <w:lang w:val="ba-RU"/>
              </w:rPr>
              <w:t>башкирского языка Сынбулатова А.А</w:t>
            </w:r>
            <w:proofErr w:type="gramStart"/>
            <w:r w:rsidRPr="009A3CB8">
              <w:rPr>
                <w:lang w:val="ba-RU"/>
              </w:rPr>
              <w:t>,А</w:t>
            </w:r>
            <w:proofErr w:type="gramEnd"/>
            <w:r w:rsidRPr="009A3CB8">
              <w:rPr>
                <w:lang w:val="ba-RU"/>
              </w:rPr>
              <w:t>минева Ф.С.    АхмадееваЛ.И.Сиражитдинов Р.А.Ульябаева М.Р.Кусякова Л.Ф..</w:t>
            </w:r>
          </w:p>
        </w:tc>
      </w:tr>
      <w:tr w:rsidR="00244275" w:rsidRPr="00507E33" w:rsidTr="00244275">
        <w:tc>
          <w:tcPr>
            <w:tcW w:w="568" w:type="dxa"/>
          </w:tcPr>
          <w:p w:rsidR="00244275" w:rsidRPr="00507E33" w:rsidRDefault="00244275" w:rsidP="0024427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07E3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 xml:space="preserve">Педагогическая мастерская. Изучение опыта работы преподавателей МЦК. Подведение итогов работы МЦК за </w:t>
            </w:r>
            <w:r w:rsidRPr="009A3CB8">
              <w:rPr>
                <w:lang w:val="en-US"/>
              </w:rPr>
              <w:t>I</w:t>
            </w:r>
            <w:r w:rsidRPr="009A3CB8">
              <w:t xml:space="preserve"> семестр</w:t>
            </w:r>
          </w:p>
        </w:tc>
        <w:tc>
          <w:tcPr>
            <w:tcW w:w="1417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Декабрь</w:t>
            </w:r>
          </w:p>
        </w:tc>
        <w:tc>
          <w:tcPr>
            <w:tcW w:w="3402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rPr>
                <w:lang w:val="ba-RU"/>
              </w:rPr>
              <w:t>Сынбулатова А.А.</w:t>
            </w:r>
            <w:r w:rsidRPr="009A3CB8">
              <w:t>, члены МЦК</w:t>
            </w:r>
          </w:p>
        </w:tc>
      </w:tr>
      <w:tr w:rsidR="00244275" w:rsidRPr="00507E33" w:rsidTr="00244275">
        <w:tc>
          <w:tcPr>
            <w:tcW w:w="568" w:type="dxa"/>
          </w:tcPr>
          <w:p w:rsidR="00244275" w:rsidRPr="00507E33" w:rsidRDefault="00244275" w:rsidP="0024427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07E3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 xml:space="preserve">Анализ организации самостоятельной работы студентов </w:t>
            </w:r>
          </w:p>
        </w:tc>
        <w:tc>
          <w:tcPr>
            <w:tcW w:w="1417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Ноябрь</w:t>
            </w:r>
          </w:p>
        </w:tc>
        <w:tc>
          <w:tcPr>
            <w:tcW w:w="3402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Члены МЦК</w:t>
            </w:r>
          </w:p>
        </w:tc>
      </w:tr>
      <w:tr w:rsidR="00244275" w:rsidRPr="00507E33" w:rsidTr="00244275">
        <w:tc>
          <w:tcPr>
            <w:tcW w:w="568" w:type="dxa"/>
          </w:tcPr>
          <w:p w:rsidR="00244275" w:rsidRPr="00507E33" w:rsidRDefault="00244275" w:rsidP="0024427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07E3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 xml:space="preserve">Педагогическая мастерская. Обобщение опыта работы преподавателей МЦК </w:t>
            </w:r>
          </w:p>
        </w:tc>
        <w:tc>
          <w:tcPr>
            <w:tcW w:w="1417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Март-апрель</w:t>
            </w:r>
          </w:p>
        </w:tc>
        <w:tc>
          <w:tcPr>
            <w:tcW w:w="3402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Члены МЦК</w:t>
            </w:r>
          </w:p>
        </w:tc>
      </w:tr>
      <w:tr w:rsidR="00244275" w:rsidRPr="00507E33" w:rsidTr="00244275">
        <w:tc>
          <w:tcPr>
            <w:tcW w:w="568" w:type="dxa"/>
          </w:tcPr>
          <w:p w:rsidR="00244275" w:rsidRDefault="00244275" w:rsidP="0024427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244275" w:rsidRPr="009A3CB8" w:rsidRDefault="00244275" w:rsidP="00244275">
            <w:pPr>
              <w:pStyle w:val="a4"/>
              <w:ind w:left="0"/>
            </w:pPr>
            <w:r>
              <w:t xml:space="preserve">Ознакомление с новой методической литературой. </w:t>
            </w:r>
            <w:r w:rsidRPr="009A3CB8">
              <w:t>Анализ журналов «</w:t>
            </w:r>
            <w:r w:rsidRPr="009A3CB8">
              <w:rPr>
                <w:lang w:val="ba-RU"/>
              </w:rPr>
              <w:t>Учитель Башкортостана</w:t>
            </w:r>
            <w:r w:rsidRPr="009A3CB8">
              <w:t>», «</w:t>
            </w:r>
            <w:r w:rsidRPr="009A3CB8">
              <w:rPr>
                <w:lang w:val="ba-RU"/>
              </w:rPr>
              <w:t>Ватандаш</w:t>
            </w:r>
            <w:r w:rsidRPr="009A3CB8">
              <w:t>»</w:t>
            </w:r>
            <w:r>
              <w:t xml:space="preserve"> и др.</w:t>
            </w:r>
          </w:p>
        </w:tc>
        <w:tc>
          <w:tcPr>
            <w:tcW w:w="1417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В течение учебного года</w:t>
            </w:r>
          </w:p>
        </w:tc>
        <w:tc>
          <w:tcPr>
            <w:tcW w:w="3402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Члены МЦК</w:t>
            </w:r>
          </w:p>
        </w:tc>
      </w:tr>
      <w:tr w:rsidR="00244275" w:rsidRPr="00507E33" w:rsidTr="00244275">
        <w:tc>
          <w:tcPr>
            <w:tcW w:w="568" w:type="dxa"/>
          </w:tcPr>
          <w:p w:rsidR="00244275" w:rsidRPr="00507E33" w:rsidRDefault="00244275" w:rsidP="0024427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07E33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3969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lastRenderedPageBreak/>
              <w:t>Усовершенствовани</w:t>
            </w:r>
            <w:r w:rsidRPr="009A3CB8">
              <w:lastRenderedPageBreak/>
              <w:t>е методических пособий по дисциплинам</w:t>
            </w:r>
          </w:p>
        </w:tc>
        <w:tc>
          <w:tcPr>
            <w:tcW w:w="1417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lastRenderedPageBreak/>
              <w:t xml:space="preserve">В </w:t>
            </w:r>
            <w:r w:rsidRPr="009A3CB8">
              <w:lastRenderedPageBreak/>
              <w:t>течение учебного года</w:t>
            </w:r>
          </w:p>
        </w:tc>
        <w:tc>
          <w:tcPr>
            <w:tcW w:w="3402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lastRenderedPageBreak/>
              <w:t>Члены МЦК</w:t>
            </w:r>
          </w:p>
        </w:tc>
      </w:tr>
      <w:tr w:rsidR="00244275" w:rsidRPr="00507E33" w:rsidTr="00244275">
        <w:tc>
          <w:tcPr>
            <w:tcW w:w="568" w:type="dxa"/>
          </w:tcPr>
          <w:p w:rsidR="00244275" w:rsidRPr="00507E33" w:rsidRDefault="00244275" w:rsidP="0024427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507E3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Участие преподавателей и студентов в городских, республиканских, всероссийских и международных олимпиадах</w:t>
            </w:r>
          </w:p>
        </w:tc>
        <w:tc>
          <w:tcPr>
            <w:tcW w:w="1417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По плану</w:t>
            </w:r>
          </w:p>
        </w:tc>
        <w:tc>
          <w:tcPr>
            <w:tcW w:w="3402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Члены МЦК</w:t>
            </w:r>
          </w:p>
        </w:tc>
      </w:tr>
      <w:tr w:rsidR="00244275" w:rsidRPr="00507E33" w:rsidTr="00244275">
        <w:tc>
          <w:tcPr>
            <w:tcW w:w="568" w:type="dxa"/>
          </w:tcPr>
          <w:p w:rsidR="00244275" w:rsidRPr="00507E33" w:rsidRDefault="00244275" w:rsidP="0024427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07E3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Проведение открытых уроков</w:t>
            </w:r>
          </w:p>
        </w:tc>
        <w:tc>
          <w:tcPr>
            <w:tcW w:w="1417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По плану</w:t>
            </w:r>
          </w:p>
        </w:tc>
        <w:tc>
          <w:tcPr>
            <w:tcW w:w="3402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Члены МЦК</w:t>
            </w:r>
          </w:p>
        </w:tc>
      </w:tr>
      <w:tr w:rsidR="00244275" w:rsidRPr="00507E33" w:rsidTr="00244275">
        <w:tc>
          <w:tcPr>
            <w:tcW w:w="568" w:type="dxa"/>
          </w:tcPr>
          <w:p w:rsidR="00244275" w:rsidRPr="00507E33" w:rsidRDefault="00244275" w:rsidP="0024427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07E3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Повышение квалификации, посещение открытых уроков коллег с целью изучения опыта</w:t>
            </w:r>
          </w:p>
        </w:tc>
        <w:tc>
          <w:tcPr>
            <w:tcW w:w="1417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В течение учебного года</w:t>
            </w:r>
          </w:p>
        </w:tc>
        <w:tc>
          <w:tcPr>
            <w:tcW w:w="3402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Члены МЦК</w:t>
            </w:r>
          </w:p>
        </w:tc>
      </w:tr>
      <w:tr w:rsidR="00244275" w:rsidRPr="00507E33" w:rsidTr="00244275">
        <w:tc>
          <w:tcPr>
            <w:tcW w:w="568" w:type="dxa"/>
          </w:tcPr>
          <w:p w:rsidR="00244275" w:rsidRPr="00507E33" w:rsidRDefault="00244275" w:rsidP="0024427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07E3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Заседание круглого стола МЦК по теме «Повышение качества знаний студенто</w:t>
            </w:r>
            <w:proofErr w:type="gramStart"/>
            <w:r w:rsidRPr="009A3CB8">
              <w:t>в-</w:t>
            </w:r>
            <w:proofErr w:type="gramEnd"/>
            <w:r w:rsidRPr="009A3CB8">
              <w:t xml:space="preserve"> залог эффективной работы педагога»</w:t>
            </w:r>
          </w:p>
        </w:tc>
        <w:tc>
          <w:tcPr>
            <w:tcW w:w="1417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Март</w:t>
            </w:r>
          </w:p>
        </w:tc>
        <w:tc>
          <w:tcPr>
            <w:tcW w:w="3402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Председатель МЦК, члены МЦК</w:t>
            </w:r>
          </w:p>
        </w:tc>
      </w:tr>
      <w:tr w:rsidR="00244275" w:rsidRPr="00507E33" w:rsidTr="00244275">
        <w:tc>
          <w:tcPr>
            <w:tcW w:w="568" w:type="dxa"/>
          </w:tcPr>
          <w:p w:rsidR="00244275" w:rsidRPr="00507E33" w:rsidRDefault="00244275" w:rsidP="00244275">
            <w:pPr>
              <w:pStyle w:val="a4"/>
              <w:ind w:left="0"/>
              <w:rPr>
                <w:sz w:val="28"/>
                <w:szCs w:val="28"/>
              </w:rPr>
            </w:pPr>
            <w:r w:rsidRPr="00507E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507E3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Заседание круглого стола МЦК по теме «Анализ работы и достижений членов МЦК в олимпиадном движении»</w:t>
            </w:r>
          </w:p>
        </w:tc>
        <w:tc>
          <w:tcPr>
            <w:tcW w:w="1417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Февраль</w:t>
            </w:r>
          </w:p>
        </w:tc>
        <w:tc>
          <w:tcPr>
            <w:tcW w:w="3402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Члены МЦК</w:t>
            </w:r>
          </w:p>
        </w:tc>
      </w:tr>
      <w:tr w:rsidR="00244275" w:rsidRPr="00507E33" w:rsidTr="00244275">
        <w:tc>
          <w:tcPr>
            <w:tcW w:w="568" w:type="dxa"/>
          </w:tcPr>
          <w:p w:rsidR="00244275" w:rsidRPr="00507E33" w:rsidRDefault="00244275" w:rsidP="0024427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07E3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Заседание круглого стола МЦК по теме «Итоги учебного года»</w:t>
            </w:r>
          </w:p>
        </w:tc>
        <w:tc>
          <w:tcPr>
            <w:tcW w:w="1417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Май</w:t>
            </w:r>
          </w:p>
        </w:tc>
        <w:tc>
          <w:tcPr>
            <w:tcW w:w="3402" w:type="dxa"/>
          </w:tcPr>
          <w:p w:rsidR="00244275" w:rsidRPr="009A3CB8" w:rsidRDefault="00244275" w:rsidP="00244275">
            <w:pPr>
              <w:pStyle w:val="a4"/>
              <w:ind w:left="0"/>
            </w:pPr>
            <w:r w:rsidRPr="009A3CB8">
              <w:t>Председатель МЦК, члены МЦК</w:t>
            </w:r>
          </w:p>
        </w:tc>
      </w:tr>
    </w:tbl>
    <w:p w:rsidR="00244275" w:rsidRDefault="00244275">
      <w:pPr>
        <w:rPr>
          <w:b/>
        </w:rPr>
      </w:pPr>
    </w:p>
    <w:p w:rsidR="000B4C55" w:rsidRDefault="000B4C55">
      <w:pPr>
        <w:rPr>
          <w:b/>
        </w:rPr>
        <w:sectPr w:rsidR="000B4C55" w:rsidSect="00F6722E">
          <w:pgSz w:w="11906" w:h="16838"/>
          <w:pgMar w:top="1134" w:right="2125" w:bottom="1134" w:left="2694" w:header="708" w:footer="708" w:gutter="0"/>
          <w:cols w:space="708"/>
          <w:docGrid w:linePitch="360"/>
        </w:sectPr>
      </w:pPr>
    </w:p>
    <w:p w:rsidR="000B4C55" w:rsidRDefault="000B4C55" w:rsidP="000B4C5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 - МЕТОДИЧЕСКАЯ ИНФОРМАЦИЯ</w:t>
      </w:r>
    </w:p>
    <w:p w:rsidR="000B4C55" w:rsidRDefault="000B4C55" w:rsidP="000B4C55">
      <w:pPr>
        <w:pStyle w:val="a4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1809" w:type="dxa"/>
        <w:tblLook w:val="04A0"/>
      </w:tblPr>
      <w:tblGrid>
        <w:gridCol w:w="779"/>
        <w:gridCol w:w="2905"/>
        <w:gridCol w:w="1844"/>
        <w:gridCol w:w="2269"/>
        <w:gridCol w:w="4110"/>
      </w:tblGrid>
      <w:tr w:rsidR="000B4C55" w:rsidTr="001C4FDB">
        <w:trPr>
          <w:trHeight w:val="484"/>
        </w:trPr>
        <w:tc>
          <w:tcPr>
            <w:tcW w:w="779" w:type="dxa"/>
          </w:tcPr>
          <w:p w:rsidR="000B4C55" w:rsidRDefault="000B4C55" w:rsidP="001C4FDB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2905" w:type="dxa"/>
          </w:tcPr>
          <w:p w:rsidR="000B4C55" w:rsidRDefault="000B4C55" w:rsidP="001C4FDB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</w:p>
          <w:p w:rsidR="000B4C55" w:rsidRDefault="000B4C55" w:rsidP="001C4FDB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B4C55" w:rsidRPr="00773152" w:rsidRDefault="000B4C55" w:rsidP="001C4FDB">
            <w:pPr>
              <w:rPr>
                <w:b/>
                <w:sz w:val="28"/>
                <w:szCs w:val="28"/>
              </w:rPr>
            </w:pPr>
            <w:r w:rsidRPr="00773152">
              <w:rPr>
                <w:b/>
                <w:sz w:val="28"/>
                <w:szCs w:val="28"/>
              </w:rPr>
              <w:t>Кураторство</w:t>
            </w:r>
          </w:p>
          <w:p w:rsidR="000B4C55" w:rsidRDefault="000B4C55" w:rsidP="001C4FD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0B4C55" w:rsidRDefault="000B4C55" w:rsidP="001C4FDB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B4C55" w:rsidRDefault="000B4C55" w:rsidP="001C4FDB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Учебная </w:t>
            </w:r>
          </w:p>
          <w:p w:rsidR="000B4C55" w:rsidRDefault="000B4C55" w:rsidP="001C4FDB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нагрузка</w:t>
            </w:r>
          </w:p>
          <w:p w:rsidR="000B4C55" w:rsidRDefault="000B4C55" w:rsidP="001C4FDB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B4C55" w:rsidRDefault="000B4C55" w:rsidP="001C4FDB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0B4C55" w:rsidRDefault="000B4C55" w:rsidP="001C4FDB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Темы самообразования </w:t>
            </w:r>
          </w:p>
          <w:p w:rsidR="000B4C55" w:rsidRDefault="000B4C55" w:rsidP="001C4FDB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B4C55" w:rsidRDefault="000B4C55" w:rsidP="001C4FDB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0B4C55" w:rsidTr="001C4FDB">
        <w:tc>
          <w:tcPr>
            <w:tcW w:w="779" w:type="dxa"/>
          </w:tcPr>
          <w:p w:rsidR="000B4C55" w:rsidRPr="00861BAA" w:rsidRDefault="000B4C55" w:rsidP="001C4FD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61BAA">
              <w:rPr>
                <w:sz w:val="28"/>
                <w:szCs w:val="28"/>
              </w:rPr>
              <w:t>1.</w:t>
            </w:r>
          </w:p>
        </w:tc>
        <w:tc>
          <w:tcPr>
            <w:tcW w:w="2905" w:type="dxa"/>
          </w:tcPr>
          <w:p w:rsidR="000B4C55" w:rsidRPr="00EE6BB9" w:rsidRDefault="000B4C55" w:rsidP="001C4FD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Сынбулатова Аниса Ахтямовна</w:t>
            </w:r>
          </w:p>
          <w:p w:rsidR="000B4C55" w:rsidRPr="00861BAA" w:rsidRDefault="000B4C55" w:rsidP="001C4FD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B4C55" w:rsidRPr="00EE6BB9" w:rsidRDefault="003150C9" w:rsidP="001C4FDB">
            <w:pPr>
              <w:pStyle w:val="a4"/>
              <w:ind w:left="0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3</w:t>
            </w:r>
            <w:r w:rsidR="000B4C55">
              <w:rPr>
                <w:sz w:val="28"/>
                <w:szCs w:val="28"/>
                <w:lang w:val="ba-RU"/>
              </w:rPr>
              <w:t>ГС-2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B4C55" w:rsidRPr="00861BAA" w:rsidRDefault="000B4C55" w:rsidP="001C4FD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1Р-1, 1Р-2, 1 С-1, 1 С-2, 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, 1 Э-1, 1 Э-2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0B4C55" w:rsidRPr="007926CD" w:rsidRDefault="000B4C55" w:rsidP="001C4FDB">
            <w:pPr>
              <w:pStyle w:val="a4"/>
              <w:ind w:left="0"/>
              <w:jc w:val="both"/>
              <w:rPr>
                <w:sz w:val="28"/>
                <w:szCs w:val="28"/>
                <w:lang w:val="ba-RU"/>
              </w:rPr>
            </w:pPr>
            <w:r w:rsidRPr="00861BAA">
              <w:rPr>
                <w:sz w:val="28"/>
                <w:szCs w:val="28"/>
              </w:rPr>
              <w:t>Реа</w:t>
            </w:r>
            <w:r>
              <w:rPr>
                <w:sz w:val="28"/>
                <w:szCs w:val="28"/>
              </w:rPr>
              <w:t xml:space="preserve">лизация </w:t>
            </w:r>
            <w:proofErr w:type="spellStart"/>
            <w:r>
              <w:rPr>
                <w:sz w:val="28"/>
                <w:szCs w:val="28"/>
              </w:rPr>
              <w:t>компетентностно-ориентированного</w:t>
            </w:r>
            <w:proofErr w:type="spellEnd"/>
            <w:r>
              <w:rPr>
                <w:sz w:val="28"/>
                <w:szCs w:val="28"/>
              </w:rPr>
              <w:t xml:space="preserve"> подхода к обучению на уро</w:t>
            </w:r>
            <w:r>
              <w:rPr>
                <w:sz w:val="28"/>
                <w:szCs w:val="28"/>
                <w:lang w:val="ba-RU"/>
              </w:rPr>
              <w:t>ках баш</w:t>
            </w:r>
            <w:proofErr w:type="gramStart"/>
            <w:r>
              <w:rPr>
                <w:sz w:val="28"/>
                <w:szCs w:val="28"/>
                <w:lang w:val="ba-RU"/>
              </w:rPr>
              <w:t>.я</w:t>
            </w:r>
            <w:proofErr w:type="gramEnd"/>
            <w:r>
              <w:rPr>
                <w:sz w:val="28"/>
                <w:szCs w:val="28"/>
                <w:lang w:val="ba-RU"/>
              </w:rPr>
              <w:t>з.</w:t>
            </w:r>
          </w:p>
        </w:tc>
      </w:tr>
      <w:tr w:rsidR="000B4C55" w:rsidTr="001C4FDB">
        <w:trPr>
          <w:trHeight w:val="757"/>
        </w:trPr>
        <w:tc>
          <w:tcPr>
            <w:tcW w:w="779" w:type="dxa"/>
          </w:tcPr>
          <w:p w:rsidR="000B4C55" w:rsidRPr="00861BAA" w:rsidRDefault="000B4C55" w:rsidP="001C4FD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61BAA">
              <w:rPr>
                <w:sz w:val="28"/>
                <w:szCs w:val="28"/>
              </w:rPr>
              <w:t>2.</w:t>
            </w:r>
          </w:p>
        </w:tc>
        <w:tc>
          <w:tcPr>
            <w:tcW w:w="2905" w:type="dxa"/>
          </w:tcPr>
          <w:p w:rsidR="000B4C55" w:rsidRPr="00EE6BB9" w:rsidRDefault="000B4C55" w:rsidP="001C4FD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Сиражитдинов Рафаэль Ахметзянович</w:t>
            </w:r>
          </w:p>
          <w:p w:rsidR="000B4C55" w:rsidRPr="00861BAA" w:rsidRDefault="000B4C55" w:rsidP="001C4FD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B4C55" w:rsidRPr="00861BAA" w:rsidRDefault="000B4C55" w:rsidP="001C4FD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2ТС</w:t>
            </w:r>
            <w:r>
              <w:rPr>
                <w:sz w:val="28"/>
                <w:szCs w:val="28"/>
              </w:rPr>
              <w:t>-2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B4C55" w:rsidRPr="00861BAA" w:rsidRDefault="000B4C55" w:rsidP="001C4FD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Р-1, 2 Р-2, 2 С-1, 2 С-2, 1 РУ</w:t>
            </w:r>
          </w:p>
          <w:p w:rsidR="000B4C55" w:rsidRPr="00861BAA" w:rsidRDefault="000B4C55" w:rsidP="001C4FDB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0B4C55" w:rsidRPr="007926CD" w:rsidRDefault="000B4C55" w:rsidP="001C4FDB">
            <w:pPr>
              <w:pStyle w:val="a4"/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Повышение эффективности обучения основам </w:t>
            </w:r>
            <w:r>
              <w:rPr>
                <w:sz w:val="28"/>
                <w:szCs w:val="28"/>
                <w:lang w:val="ba-RU"/>
              </w:rPr>
              <w:t>баш</w:t>
            </w:r>
            <w:proofErr w:type="gramStart"/>
            <w:r>
              <w:rPr>
                <w:sz w:val="28"/>
                <w:szCs w:val="28"/>
                <w:lang w:val="ba-RU"/>
              </w:rPr>
              <w:t>.я</w:t>
            </w:r>
            <w:proofErr w:type="gramEnd"/>
            <w:r>
              <w:rPr>
                <w:sz w:val="28"/>
                <w:szCs w:val="28"/>
                <w:lang w:val="ba-RU"/>
              </w:rPr>
              <w:t>зыка.</w:t>
            </w:r>
          </w:p>
        </w:tc>
      </w:tr>
      <w:tr w:rsidR="000B4C55" w:rsidTr="001C4FDB">
        <w:tc>
          <w:tcPr>
            <w:tcW w:w="779" w:type="dxa"/>
          </w:tcPr>
          <w:p w:rsidR="000B4C55" w:rsidRPr="00861BAA" w:rsidRDefault="000B4C55" w:rsidP="001C4FD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61BAA">
              <w:rPr>
                <w:sz w:val="28"/>
                <w:szCs w:val="28"/>
              </w:rPr>
              <w:t>3.</w:t>
            </w:r>
          </w:p>
        </w:tc>
        <w:tc>
          <w:tcPr>
            <w:tcW w:w="2905" w:type="dxa"/>
          </w:tcPr>
          <w:p w:rsidR="000B4C55" w:rsidRPr="00EE6BB9" w:rsidRDefault="000B4C55" w:rsidP="001C4FDB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Ульябаева Миляуша Рафкатовна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B4C55" w:rsidRPr="00861BAA" w:rsidRDefault="000B4C55" w:rsidP="001C4FD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ba-RU"/>
              </w:rPr>
              <w:t>ТОВ</w:t>
            </w:r>
            <w:r>
              <w:rPr>
                <w:sz w:val="28"/>
                <w:szCs w:val="28"/>
              </w:rPr>
              <w:t>-2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B4C55" w:rsidRPr="00861BAA" w:rsidRDefault="000B4C55" w:rsidP="001C4FD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ГС-1, 1ГС-2, 1 ТС-1, 1 ТС-2, 1 ИС, 1 ПГ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0B4C55" w:rsidRPr="007926CD" w:rsidRDefault="000B4C55" w:rsidP="001C4FDB">
            <w:pPr>
              <w:pStyle w:val="a4"/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Систематизация и обобщение знаний при обучении </w:t>
            </w:r>
            <w:r>
              <w:rPr>
                <w:sz w:val="28"/>
                <w:szCs w:val="28"/>
                <w:lang w:val="ba-RU"/>
              </w:rPr>
              <w:t>баш</w:t>
            </w:r>
            <w:proofErr w:type="gramStart"/>
            <w:r>
              <w:rPr>
                <w:sz w:val="28"/>
                <w:szCs w:val="28"/>
                <w:lang w:val="ba-RU"/>
              </w:rPr>
              <w:t>.я</w:t>
            </w:r>
            <w:proofErr w:type="gramEnd"/>
            <w:r>
              <w:rPr>
                <w:sz w:val="28"/>
                <w:szCs w:val="28"/>
                <w:lang w:val="ba-RU"/>
              </w:rPr>
              <w:t>з</w:t>
            </w:r>
          </w:p>
        </w:tc>
      </w:tr>
      <w:tr w:rsidR="000B4C55" w:rsidTr="001C4FDB">
        <w:tc>
          <w:tcPr>
            <w:tcW w:w="779" w:type="dxa"/>
          </w:tcPr>
          <w:p w:rsidR="000B4C55" w:rsidRPr="00861BAA" w:rsidRDefault="000B4C55" w:rsidP="001C4FD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61BAA">
              <w:rPr>
                <w:sz w:val="28"/>
                <w:szCs w:val="28"/>
              </w:rPr>
              <w:t>4.</w:t>
            </w:r>
          </w:p>
        </w:tc>
        <w:tc>
          <w:tcPr>
            <w:tcW w:w="2905" w:type="dxa"/>
          </w:tcPr>
          <w:p w:rsidR="000B4C55" w:rsidRPr="00A02F90" w:rsidRDefault="000B4C55" w:rsidP="001C4FDB">
            <w:pPr>
              <w:tabs>
                <w:tab w:val="left" w:pos="1134"/>
              </w:tabs>
              <w:jc w:val="both"/>
              <w:rPr>
                <w:lang w:val="ba-RU"/>
              </w:rPr>
            </w:pPr>
            <w:r w:rsidRPr="00A02F90">
              <w:rPr>
                <w:lang w:val="ba-RU"/>
              </w:rPr>
              <w:t>Аминева Фаниля Салаватовна</w:t>
            </w:r>
          </w:p>
          <w:p w:rsidR="000B4C55" w:rsidRPr="00861BAA" w:rsidRDefault="000B4C55" w:rsidP="001C4FD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B4C55" w:rsidRPr="003150C9" w:rsidRDefault="000B4C55" w:rsidP="001C4FDB">
            <w:pPr>
              <w:pStyle w:val="a4"/>
              <w:ind w:left="0"/>
              <w:jc w:val="center"/>
              <w:rPr>
                <w:sz w:val="28"/>
                <w:szCs w:val="28"/>
                <w:lang w:val="ba-RU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B4C55" w:rsidRDefault="000B4C55" w:rsidP="001C4FD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Э-1, 2 Э-2,</w:t>
            </w:r>
          </w:p>
          <w:p w:rsidR="000B4C55" w:rsidRPr="00861BAA" w:rsidRDefault="000B4C55" w:rsidP="001C4FD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ТС-1, 2 ТС-2, 2 ПГ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0B4C55" w:rsidRPr="007926CD" w:rsidRDefault="000B4C55" w:rsidP="001C4FDB">
            <w:pPr>
              <w:pStyle w:val="a4"/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Актуализация знаний при выполнении </w:t>
            </w:r>
          </w:p>
        </w:tc>
      </w:tr>
      <w:tr w:rsidR="000B4C55" w:rsidTr="001C4FDB">
        <w:tc>
          <w:tcPr>
            <w:tcW w:w="779" w:type="dxa"/>
            <w:tcBorders>
              <w:bottom w:val="single" w:sz="4" w:space="0" w:color="000000" w:themeColor="text1"/>
            </w:tcBorders>
          </w:tcPr>
          <w:p w:rsidR="000B4C55" w:rsidRPr="00861BAA" w:rsidRDefault="000B4C55" w:rsidP="001C4FD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61BAA">
              <w:rPr>
                <w:sz w:val="28"/>
                <w:szCs w:val="28"/>
              </w:rPr>
              <w:t>5.</w:t>
            </w:r>
          </w:p>
        </w:tc>
        <w:tc>
          <w:tcPr>
            <w:tcW w:w="2905" w:type="dxa"/>
          </w:tcPr>
          <w:p w:rsidR="000B4C55" w:rsidRPr="00A02F90" w:rsidRDefault="000B4C55" w:rsidP="001C4FDB">
            <w:pPr>
              <w:tabs>
                <w:tab w:val="left" w:pos="1134"/>
              </w:tabs>
              <w:jc w:val="both"/>
            </w:pPr>
            <w:r>
              <w:rPr>
                <w:rFonts w:eastAsia="Calibri"/>
                <w:lang w:val="ba-RU"/>
              </w:rPr>
              <w:t xml:space="preserve">Ахмадеева </w:t>
            </w:r>
            <w:r w:rsidRPr="00A02F90">
              <w:rPr>
                <w:rFonts w:eastAsia="Calibri"/>
                <w:lang w:val="ba-RU"/>
              </w:rPr>
              <w:t>Лилия     Ишбулдовна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B4C55" w:rsidRPr="00861BAA" w:rsidRDefault="000B4C55" w:rsidP="001C4FD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БНГ-2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B4C55" w:rsidRPr="00861BAA" w:rsidRDefault="000B4C55" w:rsidP="001C4FD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БНГ-1, 1 БНГ-2, 1 </w:t>
            </w:r>
            <w:proofErr w:type="gramStart"/>
            <w:r>
              <w:rPr>
                <w:sz w:val="28"/>
                <w:szCs w:val="28"/>
              </w:rPr>
              <w:t>ТОВ</w:t>
            </w:r>
            <w:proofErr w:type="gramEnd"/>
            <w:r>
              <w:rPr>
                <w:sz w:val="28"/>
                <w:szCs w:val="28"/>
              </w:rPr>
              <w:t>,  1 В-1, 1В-2, 1ПНГ-1, 1ПНГ-2, 1 ПНГ-3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0B4C55" w:rsidRPr="00861BAA" w:rsidRDefault="000B4C55" w:rsidP="001C4FD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sz w:val="28"/>
                <w:szCs w:val="28"/>
              </w:rPr>
              <w:t>деятельностно-ориентированного</w:t>
            </w:r>
            <w:proofErr w:type="spellEnd"/>
            <w:r>
              <w:rPr>
                <w:sz w:val="28"/>
                <w:szCs w:val="28"/>
              </w:rPr>
              <w:t xml:space="preserve"> подхода к обучению</w:t>
            </w:r>
          </w:p>
        </w:tc>
      </w:tr>
      <w:tr w:rsidR="000B4C55" w:rsidTr="001C4FDB">
        <w:trPr>
          <w:trHeight w:val="111"/>
        </w:trPr>
        <w:tc>
          <w:tcPr>
            <w:tcW w:w="779" w:type="dxa"/>
            <w:tcBorders>
              <w:left w:val="single" w:sz="4" w:space="0" w:color="auto"/>
            </w:tcBorders>
          </w:tcPr>
          <w:p w:rsidR="000B4C55" w:rsidRPr="00861BAA" w:rsidRDefault="000B4C55" w:rsidP="001C4FD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61BAA">
              <w:rPr>
                <w:sz w:val="28"/>
                <w:szCs w:val="28"/>
              </w:rPr>
              <w:t>6.</w:t>
            </w:r>
          </w:p>
        </w:tc>
        <w:tc>
          <w:tcPr>
            <w:tcW w:w="2905" w:type="dxa"/>
          </w:tcPr>
          <w:p w:rsidR="000B4C55" w:rsidRPr="00861BAA" w:rsidRDefault="000B4C55" w:rsidP="001C4FD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lang w:val="ba-RU"/>
              </w:rPr>
              <w:t>Зайнагабетдинова Расима Байтимировна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B4C55" w:rsidRPr="00861BAA" w:rsidRDefault="000B4C55" w:rsidP="001C4FD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ЭНН-2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B4C55" w:rsidRPr="00861BAA" w:rsidRDefault="000B4C55" w:rsidP="001C4FD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АПП-1, 1 АПП-2, 1 ТО-1, 1 ТО-2, 1 ЭНН-1, 1 ЭНН-2, 1ЭНН-3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0B4C55" w:rsidRPr="007926CD" w:rsidRDefault="000B4C55" w:rsidP="001C4FDB">
            <w:pPr>
              <w:pStyle w:val="a4"/>
              <w:ind w:left="0"/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Практическое применение </w:t>
            </w:r>
            <w:proofErr w:type="spellStart"/>
            <w:r>
              <w:rPr>
                <w:sz w:val="28"/>
                <w:szCs w:val="28"/>
              </w:rPr>
              <w:t>изуче</w:t>
            </w:r>
            <w:proofErr w:type="spellEnd"/>
            <w:r>
              <w:rPr>
                <w:sz w:val="28"/>
                <w:szCs w:val="28"/>
                <w:lang w:val="ba-RU"/>
              </w:rPr>
              <w:t>ние</w:t>
            </w:r>
          </w:p>
        </w:tc>
      </w:tr>
    </w:tbl>
    <w:p w:rsidR="000B4C55" w:rsidRDefault="000B4C55">
      <w:pPr>
        <w:rPr>
          <w:b/>
        </w:rPr>
        <w:sectPr w:rsidR="000B4C55" w:rsidSect="000B4C55">
          <w:pgSz w:w="16838" w:h="11906" w:orient="landscape"/>
          <w:pgMar w:top="709" w:right="1134" w:bottom="1134" w:left="1134" w:header="708" w:footer="708" w:gutter="0"/>
          <w:cols w:space="708"/>
          <w:docGrid w:linePitch="360"/>
        </w:sectPr>
      </w:pPr>
    </w:p>
    <w:p w:rsidR="000B4C55" w:rsidRDefault="000B4C55" w:rsidP="000B4C55">
      <w:pPr>
        <w:ind w:left="-1276"/>
        <w:rPr>
          <w:b/>
        </w:rPr>
      </w:pPr>
    </w:p>
    <w:p w:rsidR="00F6722E" w:rsidRPr="00BB1CCB" w:rsidRDefault="00F6722E" w:rsidP="00F6722E">
      <w:pPr>
        <w:jc w:val="center"/>
        <w:rPr>
          <w:b/>
        </w:rPr>
      </w:pPr>
      <w:r w:rsidRPr="00BB1CCB">
        <w:rPr>
          <w:b/>
        </w:rPr>
        <w:t>ПОВЫШЕНИЕ КВАЛИФИКАЦИИ</w:t>
      </w:r>
    </w:p>
    <w:p w:rsidR="00F6722E" w:rsidRPr="001F67C8" w:rsidRDefault="00F6722E" w:rsidP="00F6722E">
      <w:pPr>
        <w:ind w:left="-360"/>
        <w:rPr>
          <w:sz w:val="28"/>
          <w:szCs w:val="28"/>
        </w:rPr>
      </w:pP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559"/>
        <w:gridCol w:w="1628"/>
        <w:gridCol w:w="1849"/>
        <w:gridCol w:w="1670"/>
        <w:gridCol w:w="1999"/>
        <w:gridCol w:w="2038"/>
        <w:gridCol w:w="2242"/>
        <w:gridCol w:w="2038"/>
      </w:tblGrid>
      <w:tr w:rsidR="00F6722E" w:rsidRPr="00991D52" w:rsidTr="000B4C55">
        <w:trPr>
          <w:trHeight w:val="648"/>
        </w:trPr>
        <w:tc>
          <w:tcPr>
            <w:tcW w:w="852" w:type="dxa"/>
            <w:vMerge w:val="restart"/>
          </w:tcPr>
          <w:p w:rsidR="00F6722E" w:rsidRPr="00A47EB7" w:rsidRDefault="00F6722E" w:rsidP="000B4C55">
            <w:pPr>
              <w:tabs>
                <w:tab w:val="left" w:pos="418"/>
              </w:tabs>
              <w:rPr>
                <w:rFonts w:eastAsia="Calibri"/>
                <w:b/>
              </w:rPr>
            </w:pPr>
            <w:r w:rsidRPr="00A47EB7">
              <w:rPr>
                <w:rFonts w:eastAsia="Calibri"/>
                <w:b/>
              </w:rPr>
              <w:t>№</w:t>
            </w:r>
          </w:p>
        </w:tc>
        <w:tc>
          <w:tcPr>
            <w:tcW w:w="1559" w:type="dxa"/>
            <w:vMerge w:val="restart"/>
          </w:tcPr>
          <w:p w:rsidR="00F6722E" w:rsidRPr="00A47EB7" w:rsidRDefault="00F6722E" w:rsidP="00F6722E">
            <w:pPr>
              <w:rPr>
                <w:rFonts w:eastAsia="Calibri"/>
                <w:b/>
              </w:rPr>
            </w:pPr>
            <w:r w:rsidRPr="00A47EB7">
              <w:rPr>
                <w:rFonts w:eastAsia="Calibri"/>
                <w:b/>
              </w:rPr>
              <w:t>Ф.И.О.</w:t>
            </w:r>
          </w:p>
        </w:tc>
        <w:tc>
          <w:tcPr>
            <w:tcW w:w="1628" w:type="dxa"/>
            <w:vMerge w:val="restart"/>
          </w:tcPr>
          <w:p w:rsidR="00F6722E" w:rsidRPr="00A47EB7" w:rsidRDefault="00F6722E" w:rsidP="00F6722E">
            <w:pPr>
              <w:rPr>
                <w:rFonts w:eastAsia="Calibri"/>
                <w:b/>
              </w:rPr>
            </w:pPr>
            <w:r w:rsidRPr="00A47EB7">
              <w:rPr>
                <w:rFonts w:eastAsia="Calibri"/>
                <w:b/>
              </w:rPr>
              <w:t>Должность/дисциплина ПМ</w:t>
            </w:r>
          </w:p>
        </w:tc>
        <w:tc>
          <w:tcPr>
            <w:tcW w:w="1849" w:type="dxa"/>
            <w:vMerge w:val="restart"/>
          </w:tcPr>
          <w:p w:rsidR="00F6722E" w:rsidRPr="00A47EB7" w:rsidRDefault="00F6722E" w:rsidP="00F6722E">
            <w:pPr>
              <w:rPr>
                <w:rFonts w:eastAsia="Calibri"/>
                <w:b/>
              </w:rPr>
            </w:pPr>
            <w:r w:rsidRPr="00A47EB7">
              <w:rPr>
                <w:rFonts w:eastAsia="Calibri"/>
                <w:b/>
              </w:rPr>
              <w:t>Название курса ПК</w:t>
            </w:r>
          </w:p>
        </w:tc>
        <w:tc>
          <w:tcPr>
            <w:tcW w:w="1670" w:type="dxa"/>
            <w:vMerge w:val="restart"/>
          </w:tcPr>
          <w:p w:rsidR="00F6722E" w:rsidRPr="00A47EB7" w:rsidRDefault="00F6722E" w:rsidP="00F6722E">
            <w:pPr>
              <w:rPr>
                <w:rFonts w:eastAsia="Calibri"/>
                <w:b/>
              </w:rPr>
            </w:pPr>
            <w:r w:rsidRPr="00A47EB7">
              <w:rPr>
                <w:rFonts w:eastAsia="Calibri"/>
                <w:b/>
              </w:rPr>
              <w:t>Год окончания курсов, место, количество часов</w:t>
            </w:r>
          </w:p>
        </w:tc>
        <w:tc>
          <w:tcPr>
            <w:tcW w:w="1999" w:type="dxa"/>
            <w:vMerge w:val="restart"/>
          </w:tcPr>
          <w:p w:rsidR="00F6722E" w:rsidRPr="00A47EB7" w:rsidRDefault="00F6722E" w:rsidP="00F6722E">
            <w:pPr>
              <w:rPr>
                <w:rFonts w:eastAsia="Calibri"/>
                <w:b/>
              </w:rPr>
            </w:pPr>
            <w:r w:rsidRPr="00A47EB7">
              <w:rPr>
                <w:rFonts w:eastAsia="Calibri"/>
                <w:b/>
              </w:rPr>
              <w:t>Дата, место прохождения стажировки</w:t>
            </w:r>
          </w:p>
        </w:tc>
        <w:tc>
          <w:tcPr>
            <w:tcW w:w="6318" w:type="dxa"/>
            <w:gridSpan w:val="3"/>
          </w:tcPr>
          <w:p w:rsidR="00F6722E" w:rsidRPr="00A47EB7" w:rsidRDefault="00F6722E" w:rsidP="00F6722E">
            <w:pPr>
              <w:rPr>
                <w:rFonts w:eastAsia="Calibri"/>
                <w:b/>
              </w:rPr>
            </w:pPr>
            <w:r w:rsidRPr="00A47EB7">
              <w:rPr>
                <w:rFonts w:eastAsia="Calibri"/>
                <w:b/>
              </w:rPr>
              <w:t>Планирование курсов по повышению квалификации</w:t>
            </w:r>
          </w:p>
        </w:tc>
      </w:tr>
      <w:tr w:rsidR="00F6722E" w:rsidRPr="00991D52" w:rsidTr="000B4C55">
        <w:trPr>
          <w:trHeight w:val="1026"/>
        </w:trPr>
        <w:tc>
          <w:tcPr>
            <w:tcW w:w="852" w:type="dxa"/>
            <w:vMerge/>
          </w:tcPr>
          <w:p w:rsidR="00F6722E" w:rsidRPr="00A47EB7" w:rsidRDefault="00F6722E" w:rsidP="000B4C55">
            <w:pPr>
              <w:tabs>
                <w:tab w:val="left" w:pos="418"/>
              </w:tabs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</w:tcPr>
          <w:p w:rsidR="00F6722E" w:rsidRPr="00A47EB7" w:rsidRDefault="00F6722E" w:rsidP="00F6722E">
            <w:pPr>
              <w:rPr>
                <w:rFonts w:eastAsia="Calibri"/>
                <w:b/>
              </w:rPr>
            </w:pPr>
          </w:p>
        </w:tc>
        <w:tc>
          <w:tcPr>
            <w:tcW w:w="1628" w:type="dxa"/>
            <w:vMerge/>
          </w:tcPr>
          <w:p w:rsidR="00F6722E" w:rsidRPr="00A47EB7" w:rsidRDefault="00F6722E" w:rsidP="00F6722E">
            <w:pPr>
              <w:rPr>
                <w:rFonts w:eastAsia="Calibri"/>
                <w:b/>
              </w:rPr>
            </w:pPr>
          </w:p>
        </w:tc>
        <w:tc>
          <w:tcPr>
            <w:tcW w:w="1849" w:type="dxa"/>
            <w:vMerge/>
          </w:tcPr>
          <w:p w:rsidR="00F6722E" w:rsidRPr="00A47EB7" w:rsidRDefault="00F6722E" w:rsidP="00F6722E">
            <w:pPr>
              <w:rPr>
                <w:rFonts w:eastAsia="Calibri"/>
                <w:b/>
              </w:rPr>
            </w:pPr>
          </w:p>
        </w:tc>
        <w:tc>
          <w:tcPr>
            <w:tcW w:w="1670" w:type="dxa"/>
            <w:vMerge/>
          </w:tcPr>
          <w:p w:rsidR="00F6722E" w:rsidRPr="00A47EB7" w:rsidRDefault="00F6722E" w:rsidP="00F6722E">
            <w:pPr>
              <w:rPr>
                <w:rFonts w:eastAsia="Calibri"/>
                <w:b/>
              </w:rPr>
            </w:pPr>
          </w:p>
        </w:tc>
        <w:tc>
          <w:tcPr>
            <w:tcW w:w="1999" w:type="dxa"/>
            <w:vMerge/>
          </w:tcPr>
          <w:p w:rsidR="00F6722E" w:rsidRPr="00A47EB7" w:rsidRDefault="00F6722E" w:rsidP="00F6722E">
            <w:pPr>
              <w:rPr>
                <w:rFonts w:eastAsia="Calibri"/>
                <w:b/>
              </w:rPr>
            </w:pPr>
          </w:p>
        </w:tc>
        <w:tc>
          <w:tcPr>
            <w:tcW w:w="2038" w:type="dxa"/>
          </w:tcPr>
          <w:p w:rsidR="00F6722E" w:rsidRPr="00A47EB7" w:rsidRDefault="00F6722E" w:rsidP="00F6722E">
            <w:pPr>
              <w:rPr>
                <w:rFonts w:eastAsia="Calibri"/>
                <w:b/>
              </w:rPr>
            </w:pPr>
            <w:r w:rsidRPr="00A47EB7">
              <w:rPr>
                <w:rFonts w:eastAsia="Calibri"/>
                <w:b/>
                <w:lang w:val="en-US"/>
              </w:rPr>
              <w:t>201</w:t>
            </w:r>
            <w:r w:rsidRPr="00A47EB7">
              <w:rPr>
                <w:rFonts w:eastAsia="Calibri"/>
                <w:b/>
              </w:rPr>
              <w:t>9</w:t>
            </w:r>
          </w:p>
        </w:tc>
        <w:tc>
          <w:tcPr>
            <w:tcW w:w="2242" w:type="dxa"/>
          </w:tcPr>
          <w:p w:rsidR="00F6722E" w:rsidRPr="00A47EB7" w:rsidRDefault="00F6722E" w:rsidP="00F6722E">
            <w:pPr>
              <w:rPr>
                <w:rFonts w:eastAsia="Calibri"/>
                <w:b/>
              </w:rPr>
            </w:pPr>
            <w:r w:rsidRPr="00A47EB7">
              <w:rPr>
                <w:rFonts w:eastAsia="Calibri"/>
                <w:b/>
                <w:lang w:val="en-US"/>
              </w:rPr>
              <w:t>20</w:t>
            </w:r>
            <w:proofErr w:type="spellStart"/>
            <w:r w:rsidRPr="00A47EB7">
              <w:rPr>
                <w:rFonts w:eastAsia="Calibri"/>
                <w:b/>
              </w:rPr>
              <w:t>20</w:t>
            </w:r>
            <w:proofErr w:type="spellEnd"/>
          </w:p>
        </w:tc>
        <w:tc>
          <w:tcPr>
            <w:tcW w:w="2038" w:type="dxa"/>
          </w:tcPr>
          <w:p w:rsidR="00F6722E" w:rsidRPr="00A47EB7" w:rsidRDefault="00F6722E" w:rsidP="00F6722E">
            <w:pPr>
              <w:rPr>
                <w:rFonts w:eastAsia="Calibri"/>
                <w:b/>
              </w:rPr>
            </w:pPr>
            <w:r w:rsidRPr="00A47EB7">
              <w:rPr>
                <w:rFonts w:eastAsia="Calibri"/>
                <w:b/>
                <w:lang w:val="en-US"/>
              </w:rPr>
              <w:t>202</w:t>
            </w:r>
            <w:r w:rsidRPr="00A47EB7">
              <w:rPr>
                <w:rFonts w:eastAsia="Calibri"/>
                <w:b/>
              </w:rPr>
              <w:t>1</w:t>
            </w:r>
          </w:p>
        </w:tc>
      </w:tr>
      <w:tr w:rsidR="00F6722E" w:rsidRPr="00991D52" w:rsidTr="000B4C55">
        <w:trPr>
          <w:trHeight w:val="301"/>
        </w:trPr>
        <w:tc>
          <w:tcPr>
            <w:tcW w:w="852" w:type="dxa"/>
          </w:tcPr>
          <w:p w:rsidR="00F6722E" w:rsidRPr="000B3E0E" w:rsidRDefault="00F6722E" w:rsidP="000B4C55">
            <w:pPr>
              <w:pStyle w:val="a4"/>
              <w:numPr>
                <w:ilvl w:val="0"/>
                <w:numId w:val="20"/>
              </w:numPr>
              <w:tabs>
                <w:tab w:val="left" w:pos="41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lang w:val="ba-RU"/>
              </w:rPr>
              <w:t>Аминева    Фаниля      Салаватовна</w:t>
            </w:r>
          </w:p>
        </w:tc>
        <w:tc>
          <w:tcPr>
            <w:tcW w:w="162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0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2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6722E" w:rsidRPr="00991D52" w:rsidTr="000B4C55">
        <w:trPr>
          <w:trHeight w:val="301"/>
        </w:trPr>
        <w:tc>
          <w:tcPr>
            <w:tcW w:w="852" w:type="dxa"/>
          </w:tcPr>
          <w:p w:rsidR="00F6722E" w:rsidRPr="000B3E0E" w:rsidRDefault="00F6722E" w:rsidP="000B4C55">
            <w:pPr>
              <w:pStyle w:val="a4"/>
              <w:numPr>
                <w:ilvl w:val="0"/>
                <w:numId w:val="20"/>
              </w:numPr>
              <w:tabs>
                <w:tab w:val="left" w:pos="41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lang w:val="ba-RU"/>
              </w:rPr>
              <w:t>Ахмадеева Лилия     Ишбулдовна</w:t>
            </w:r>
          </w:p>
        </w:tc>
        <w:tc>
          <w:tcPr>
            <w:tcW w:w="162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0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2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6722E" w:rsidRPr="00991D52" w:rsidTr="000B4C55">
        <w:trPr>
          <w:trHeight w:val="853"/>
        </w:trPr>
        <w:tc>
          <w:tcPr>
            <w:tcW w:w="852" w:type="dxa"/>
          </w:tcPr>
          <w:p w:rsidR="00F6722E" w:rsidRPr="000B3E0E" w:rsidRDefault="00F6722E" w:rsidP="000B4C55">
            <w:pPr>
              <w:pStyle w:val="a4"/>
              <w:numPr>
                <w:ilvl w:val="0"/>
                <w:numId w:val="20"/>
              </w:numPr>
              <w:tabs>
                <w:tab w:val="left" w:pos="41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lang w:val="ba-RU"/>
              </w:rPr>
              <w:t>Кусякова Ляйсан Факилевна</w:t>
            </w:r>
          </w:p>
        </w:tc>
        <w:tc>
          <w:tcPr>
            <w:tcW w:w="162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0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2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6722E" w:rsidRPr="00991D52" w:rsidTr="000B4C55">
        <w:trPr>
          <w:trHeight w:val="301"/>
        </w:trPr>
        <w:tc>
          <w:tcPr>
            <w:tcW w:w="852" w:type="dxa"/>
          </w:tcPr>
          <w:p w:rsidR="00F6722E" w:rsidRPr="000B3E0E" w:rsidRDefault="00F6722E" w:rsidP="000B4C55">
            <w:pPr>
              <w:pStyle w:val="a4"/>
              <w:numPr>
                <w:ilvl w:val="0"/>
                <w:numId w:val="20"/>
              </w:numPr>
              <w:tabs>
                <w:tab w:val="left" w:pos="41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lang w:val="ba-RU"/>
              </w:rPr>
              <w:t>Сынбулатова Аниса Ахтямовна</w:t>
            </w:r>
          </w:p>
        </w:tc>
        <w:tc>
          <w:tcPr>
            <w:tcW w:w="162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0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8"/>
                <w:szCs w:val="28"/>
                <w:lang w:val="ba-RU"/>
              </w:rPr>
              <w:t>ИРО РБ, март, 2019</w:t>
            </w:r>
          </w:p>
        </w:tc>
        <w:tc>
          <w:tcPr>
            <w:tcW w:w="2242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6722E" w:rsidRPr="00991D52" w:rsidTr="000B4C55">
        <w:trPr>
          <w:trHeight w:val="301"/>
        </w:trPr>
        <w:tc>
          <w:tcPr>
            <w:tcW w:w="852" w:type="dxa"/>
          </w:tcPr>
          <w:p w:rsidR="00F6722E" w:rsidRPr="000B3E0E" w:rsidRDefault="00F6722E" w:rsidP="000B4C55">
            <w:pPr>
              <w:pStyle w:val="a4"/>
              <w:numPr>
                <w:ilvl w:val="0"/>
                <w:numId w:val="20"/>
              </w:numPr>
              <w:tabs>
                <w:tab w:val="left" w:pos="41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  <w:r>
              <w:rPr>
                <w:lang w:val="ba-RU"/>
              </w:rPr>
              <w:t>Зайнагабетдинова Расима Байтимировна</w:t>
            </w:r>
          </w:p>
        </w:tc>
        <w:tc>
          <w:tcPr>
            <w:tcW w:w="162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0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2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6722E" w:rsidRPr="00991D52" w:rsidTr="000B4C55">
        <w:trPr>
          <w:trHeight w:val="301"/>
        </w:trPr>
        <w:tc>
          <w:tcPr>
            <w:tcW w:w="852" w:type="dxa"/>
          </w:tcPr>
          <w:p w:rsidR="00F6722E" w:rsidRPr="000B3E0E" w:rsidRDefault="00F6722E" w:rsidP="000B4C55">
            <w:pPr>
              <w:pStyle w:val="a4"/>
              <w:numPr>
                <w:ilvl w:val="0"/>
                <w:numId w:val="20"/>
              </w:numPr>
              <w:tabs>
                <w:tab w:val="left" w:pos="41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  <w:r>
              <w:rPr>
                <w:lang w:val="ba-RU"/>
              </w:rPr>
              <w:t>Сиражитдинов Рафаэль Ахметзянович</w:t>
            </w:r>
          </w:p>
        </w:tc>
        <w:tc>
          <w:tcPr>
            <w:tcW w:w="162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0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2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6722E" w:rsidRPr="00991D52" w:rsidTr="000B4C55">
        <w:trPr>
          <w:trHeight w:val="301"/>
        </w:trPr>
        <w:tc>
          <w:tcPr>
            <w:tcW w:w="852" w:type="dxa"/>
          </w:tcPr>
          <w:p w:rsidR="00F6722E" w:rsidRPr="000B3E0E" w:rsidRDefault="00F6722E" w:rsidP="000B4C55">
            <w:pPr>
              <w:pStyle w:val="a4"/>
              <w:numPr>
                <w:ilvl w:val="0"/>
                <w:numId w:val="20"/>
              </w:numPr>
              <w:tabs>
                <w:tab w:val="left" w:pos="41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  <w:r>
              <w:rPr>
                <w:lang w:val="ba-RU"/>
              </w:rPr>
              <w:t>Ульябаева Миляуша Рафкатовна</w:t>
            </w:r>
          </w:p>
        </w:tc>
        <w:tc>
          <w:tcPr>
            <w:tcW w:w="162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9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0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8" w:type="dxa"/>
          </w:tcPr>
          <w:p w:rsidR="00F6722E" w:rsidRPr="0032071C" w:rsidRDefault="00F6722E" w:rsidP="00F672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ИРО РБ, март,2019</w:t>
            </w:r>
            <w:bookmarkStart w:id="0" w:name="_GoBack"/>
            <w:bookmarkEnd w:id="0"/>
          </w:p>
        </w:tc>
        <w:tc>
          <w:tcPr>
            <w:tcW w:w="2242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8" w:type="dxa"/>
          </w:tcPr>
          <w:p w:rsidR="00F6722E" w:rsidRPr="00991D52" w:rsidRDefault="00F6722E" w:rsidP="00F6722E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6722E" w:rsidRPr="001F67C8" w:rsidRDefault="000B4C55" w:rsidP="000B4C55">
      <w:pPr>
        <w:ind w:left="-360"/>
        <w:jc w:val="center"/>
        <w:rPr>
          <w:sz w:val="28"/>
          <w:szCs w:val="28"/>
        </w:rPr>
      </w:pPr>
      <w:r w:rsidRPr="008F098E">
        <w:rPr>
          <w:b/>
        </w:rPr>
        <w:lastRenderedPageBreak/>
        <w:t>РАЗВИТИЕ НАУЧНО- ИССЛЕДОВАТЕЛЬСКОЙ РАБОТЫ, УЧАСТИЕ В ОЛИМПИАДАХ И КОНКУРСАХ ПРЕПОДАВАТЕЛЕЙ И ОБУЧАЮЩИХСЯ</w:t>
      </w:r>
    </w:p>
    <w:p w:rsidR="00F6722E" w:rsidRDefault="00F6722E" w:rsidP="00F6722E">
      <w:pPr>
        <w:tabs>
          <w:tab w:val="left" w:pos="14601"/>
        </w:tabs>
        <w:ind w:right="-31"/>
        <w:jc w:val="center"/>
        <w:rPr>
          <w:b/>
          <w:sz w:val="28"/>
          <w:szCs w:val="28"/>
        </w:rPr>
      </w:pPr>
    </w:p>
    <w:p w:rsidR="00F6722E" w:rsidRPr="000B4C55" w:rsidRDefault="00F6722E" w:rsidP="0076193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3836" w:tblpY="2087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3767"/>
        <w:gridCol w:w="2135"/>
        <w:gridCol w:w="2405"/>
      </w:tblGrid>
      <w:tr w:rsidR="000B4C55" w:rsidTr="000B4C55">
        <w:trPr>
          <w:trHeight w:val="43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55" w:rsidRDefault="000B4C55" w:rsidP="000B4C55">
            <w:r>
              <w:t>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55" w:rsidRPr="00A70546" w:rsidRDefault="000B4C55" w:rsidP="000B4C55">
            <w:pPr>
              <w:jc w:val="both"/>
            </w:pPr>
            <w:r>
              <w:t>Участие в конкурсе «Лучший преподаватель УТЭК-2019»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55" w:rsidRPr="00A70546" w:rsidRDefault="000B4C55" w:rsidP="000B4C55">
            <w:r>
              <w:t>Ноябрь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55" w:rsidRDefault="000B4C55" w:rsidP="000B4C55">
            <w:r w:rsidRPr="00F32010">
              <w:t>Члены МЦК</w:t>
            </w:r>
          </w:p>
        </w:tc>
      </w:tr>
      <w:tr w:rsidR="000B4C55" w:rsidTr="000B4C55">
        <w:trPr>
          <w:trHeight w:val="43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55" w:rsidRDefault="000B4C55" w:rsidP="000B4C55">
            <w:r>
              <w:t>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55" w:rsidRDefault="000B4C55" w:rsidP="000B4C55">
            <w:pPr>
              <w:jc w:val="both"/>
            </w:pPr>
            <w:r>
              <w:t>Участие в научно- исследовательской конференции «Молодежь, наука, творчество» (2 курсы)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55" w:rsidRDefault="000B4C55" w:rsidP="000B4C55">
            <w:r>
              <w:t>Март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55" w:rsidRDefault="000B4C55" w:rsidP="000B4C55">
            <w:pPr>
              <w:pStyle w:val="a4"/>
              <w:ind w:left="0"/>
              <w:jc w:val="both"/>
            </w:pPr>
            <w:r>
              <w:rPr>
                <w:lang w:val="ba-RU"/>
              </w:rPr>
              <w:t>Сынбулатова А.А.</w:t>
            </w:r>
            <w:r>
              <w:t>.,</w:t>
            </w:r>
          </w:p>
          <w:p w:rsidR="000B4C55" w:rsidRPr="00A813C3" w:rsidRDefault="000B4C55" w:rsidP="000B4C55">
            <w:pPr>
              <w:pStyle w:val="a4"/>
              <w:ind w:left="0"/>
              <w:jc w:val="both"/>
              <w:rPr>
                <w:lang w:val="ba-RU"/>
              </w:rPr>
            </w:pPr>
            <w:r>
              <w:rPr>
                <w:lang w:val="ba-RU"/>
              </w:rPr>
              <w:t>Сиражитдинов Р.А.</w:t>
            </w:r>
          </w:p>
          <w:p w:rsidR="000B4C55" w:rsidRPr="00A813C3" w:rsidRDefault="000B4C55" w:rsidP="000B4C55">
            <w:pPr>
              <w:rPr>
                <w:lang w:val="ba-RU"/>
              </w:rPr>
            </w:pPr>
            <w:r>
              <w:rPr>
                <w:lang w:val="ba-RU"/>
              </w:rPr>
              <w:t>Ульябаева М.Р.           Ахмадеева Л.И.</w:t>
            </w:r>
          </w:p>
        </w:tc>
      </w:tr>
      <w:tr w:rsidR="000B4C55" w:rsidTr="000B4C55">
        <w:trPr>
          <w:trHeight w:val="43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55" w:rsidRDefault="000B4C55" w:rsidP="000B4C55">
            <w:r>
              <w:t>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55" w:rsidRDefault="000B4C55" w:rsidP="000B4C55">
            <w:pPr>
              <w:jc w:val="both"/>
            </w:pPr>
            <w:r>
              <w:t>Участие преподавателей в к</w:t>
            </w:r>
            <w:r w:rsidRPr="006F4E47">
              <w:t>онкурс</w:t>
            </w:r>
            <w:r>
              <w:t>е</w:t>
            </w:r>
            <w:r w:rsidR="003150C9">
              <w:rPr>
                <w:lang w:val="ba-RU"/>
              </w:rPr>
              <w:t xml:space="preserve"> </w:t>
            </w:r>
            <w:r>
              <w:t>учебно-методических комплексов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55" w:rsidRDefault="000B4C55" w:rsidP="000B4C55">
            <w:r>
              <w:t>Февраль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55" w:rsidRDefault="000B4C55" w:rsidP="000B4C55">
            <w:r w:rsidRPr="008A4C13">
              <w:t>Члены МЦК</w:t>
            </w:r>
          </w:p>
        </w:tc>
      </w:tr>
      <w:tr w:rsidR="000B4C55" w:rsidTr="000B4C55">
        <w:trPr>
          <w:trHeight w:val="43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55" w:rsidRDefault="000B4C55" w:rsidP="000B4C55">
            <w:r>
              <w:t>4.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55" w:rsidRDefault="000B4C55" w:rsidP="000B4C55">
            <w:pPr>
              <w:jc w:val="both"/>
            </w:pPr>
            <w:r>
              <w:t>Участие в научно-практической конференции «Юный исследователь» (1 курсы)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55" w:rsidRDefault="000B4C55" w:rsidP="000B4C55">
            <w:r>
              <w:t>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55" w:rsidRPr="00A813C3" w:rsidRDefault="000B4C55" w:rsidP="000B4C55">
            <w:pPr>
              <w:pStyle w:val="a4"/>
              <w:ind w:left="0"/>
              <w:jc w:val="both"/>
              <w:rPr>
                <w:lang w:val="ba-RU"/>
              </w:rPr>
            </w:pPr>
            <w:r>
              <w:rPr>
                <w:lang w:val="ba-RU"/>
              </w:rPr>
              <w:t xml:space="preserve">Сынбулатова А. А.        </w:t>
            </w:r>
            <w:r>
              <w:t>.</w:t>
            </w:r>
            <w:r>
              <w:rPr>
                <w:lang w:val="ba-RU"/>
              </w:rPr>
              <w:t>Ульябаева М.Р.        Сиражитдинов Р.А.</w:t>
            </w:r>
            <w:r>
              <w:t>.,</w:t>
            </w:r>
          </w:p>
          <w:p w:rsidR="000B4C55" w:rsidRPr="00A813C3" w:rsidRDefault="000B4C55" w:rsidP="000B4C55">
            <w:pPr>
              <w:rPr>
                <w:lang w:val="ba-RU"/>
              </w:rPr>
            </w:pPr>
            <w:r>
              <w:rPr>
                <w:lang w:val="ba-RU"/>
              </w:rPr>
              <w:t>Ахмадеева Л.И.</w:t>
            </w:r>
          </w:p>
        </w:tc>
      </w:tr>
    </w:tbl>
    <w:p w:rsidR="0076193F" w:rsidRPr="000B4C55" w:rsidRDefault="0076193F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Pr="000B4C55" w:rsidRDefault="0076193F" w:rsidP="0076193F">
      <w:pPr>
        <w:pStyle w:val="a3"/>
        <w:rPr>
          <w:rFonts w:ascii="Times New Roman" w:hAnsi="Times New Roman"/>
          <w:sz w:val="24"/>
          <w:szCs w:val="24"/>
          <w:lang w:val="ba-RU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76193F" w:rsidRDefault="0076193F" w:rsidP="0076193F">
      <w:pPr>
        <w:pStyle w:val="a3"/>
        <w:rPr>
          <w:rFonts w:ascii="Times New Roman" w:hAnsi="Times New Roman"/>
          <w:sz w:val="24"/>
          <w:szCs w:val="24"/>
        </w:rPr>
      </w:pPr>
    </w:p>
    <w:p w:rsidR="006924F2" w:rsidRPr="00507E33" w:rsidRDefault="006924F2" w:rsidP="008E6949">
      <w:pPr>
        <w:pStyle w:val="a4"/>
        <w:jc w:val="center"/>
        <w:rPr>
          <w:b/>
          <w:sz w:val="28"/>
          <w:szCs w:val="28"/>
        </w:rPr>
      </w:pPr>
    </w:p>
    <w:sectPr w:rsidR="006924F2" w:rsidRPr="00507E33" w:rsidSect="004A1F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C98" w:rsidRDefault="00BB4C98" w:rsidP="00706320">
      <w:r>
        <w:separator/>
      </w:r>
    </w:p>
  </w:endnote>
  <w:endnote w:type="continuationSeparator" w:id="0">
    <w:p w:rsidR="00BB4C98" w:rsidRDefault="00BB4C98" w:rsidP="0070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C98" w:rsidRDefault="00BB4C98" w:rsidP="00706320">
      <w:r>
        <w:separator/>
      </w:r>
    </w:p>
  </w:footnote>
  <w:footnote w:type="continuationSeparator" w:id="0">
    <w:p w:rsidR="00BB4C98" w:rsidRDefault="00BB4C98" w:rsidP="00706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2E0"/>
    <w:multiLevelType w:val="hybridMultilevel"/>
    <w:tmpl w:val="DB92EC68"/>
    <w:lvl w:ilvl="0" w:tplc="EFC88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2D3F51"/>
    <w:multiLevelType w:val="hybridMultilevel"/>
    <w:tmpl w:val="39FA9EFE"/>
    <w:lvl w:ilvl="0" w:tplc="2FB8ED90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97BC2"/>
    <w:multiLevelType w:val="hybridMultilevel"/>
    <w:tmpl w:val="5E7C1CC6"/>
    <w:lvl w:ilvl="0" w:tplc="C51EC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4569AC"/>
    <w:multiLevelType w:val="hybridMultilevel"/>
    <w:tmpl w:val="73480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432"/>
    <w:multiLevelType w:val="hybridMultilevel"/>
    <w:tmpl w:val="49360690"/>
    <w:lvl w:ilvl="0" w:tplc="23803D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4C04C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E7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2A8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4E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D896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C7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443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D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913EE"/>
    <w:multiLevelType w:val="hybridMultilevel"/>
    <w:tmpl w:val="F9F0F20A"/>
    <w:lvl w:ilvl="0" w:tplc="1B68D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441717"/>
    <w:multiLevelType w:val="multilevel"/>
    <w:tmpl w:val="481CC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9246B14"/>
    <w:multiLevelType w:val="hybridMultilevel"/>
    <w:tmpl w:val="03040AF6"/>
    <w:lvl w:ilvl="0" w:tplc="11C648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F1146E"/>
    <w:multiLevelType w:val="hybridMultilevel"/>
    <w:tmpl w:val="ED8E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B579B"/>
    <w:multiLevelType w:val="hybridMultilevel"/>
    <w:tmpl w:val="5372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A7299"/>
    <w:multiLevelType w:val="hybridMultilevel"/>
    <w:tmpl w:val="4ADE8DAA"/>
    <w:lvl w:ilvl="0" w:tplc="A30A69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57370C"/>
    <w:multiLevelType w:val="hybridMultilevel"/>
    <w:tmpl w:val="1074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00F55"/>
    <w:multiLevelType w:val="hybridMultilevel"/>
    <w:tmpl w:val="4408652C"/>
    <w:lvl w:ilvl="0" w:tplc="9F2CFA5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813EF"/>
    <w:multiLevelType w:val="hybridMultilevel"/>
    <w:tmpl w:val="E9DC5720"/>
    <w:lvl w:ilvl="0" w:tplc="1DD4C89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817437"/>
    <w:multiLevelType w:val="multilevel"/>
    <w:tmpl w:val="82821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75"/>
        </w:tabs>
        <w:ind w:left="675" w:hanging="67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5A500921"/>
    <w:multiLevelType w:val="hybridMultilevel"/>
    <w:tmpl w:val="DFC2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029ED"/>
    <w:multiLevelType w:val="hybridMultilevel"/>
    <w:tmpl w:val="1074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3126F"/>
    <w:multiLevelType w:val="hybridMultilevel"/>
    <w:tmpl w:val="C51C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62221"/>
    <w:multiLevelType w:val="hybridMultilevel"/>
    <w:tmpl w:val="F472712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90F1D"/>
    <w:multiLevelType w:val="hybridMultilevel"/>
    <w:tmpl w:val="F46ED4B2"/>
    <w:lvl w:ilvl="0" w:tplc="E3224D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1"/>
  </w:num>
  <w:num w:numId="5">
    <w:abstractNumId w:val="17"/>
  </w:num>
  <w:num w:numId="6">
    <w:abstractNumId w:val="6"/>
  </w:num>
  <w:num w:numId="7">
    <w:abstractNumId w:val="3"/>
  </w:num>
  <w:num w:numId="8">
    <w:abstractNumId w:val="19"/>
  </w:num>
  <w:num w:numId="9">
    <w:abstractNumId w:val="0"/>
  </w:num>
  <w:num w:numId="10">
    <w:abstractNumId w:val="10"/>
  </w:num>
  <w:num w:numId="11">
    <w:abstractNumId w:val="2"/>
  </w:num>
  <w:num w:numId="12">
    <w:abstractNumId w:val="13"/>
  </w:num>
  <w:num w:numId="13">
    <w:abstractNumId w:val="5"/>
  </w:num>
  <w:num w:numId="14">
    <w:abstractNumId w:val="1"/>
  </w:num>
  <w:num w:numId="15">
    <w:abstractNumId w:val="7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CC7"/>
    <w:rsid w:val="000109F8"/>
    <w:rsid w:val="00016A44"/>
    <w:rsid w:val="000378CA"/>
    <w:rsid w:val="00037B54"/>
    <w:rsid w:val="00060637"/>
    <w:rsid w:val="00070A91"/>
    <w:rsid w:val="00073101"/>
    <w:rsid w:val="00095693"/>
    <w:rsid w:val="000A4EB6"/>
    <w:rsid w:val="000B3E0E"/>
    <w:rsid w:val="000B4C55"/>
    <w:rsid w:val="000E1A9E"/>
    <w:rsid w:val="0010657A"/>
    <w:rsid w:val="00126083"/>
    <w:rsid w:val="0013124B"/>
    <w:rsid w:val="00140D71"/>
    <w:rsid w:val="00155CA2"/>
    <w:rsid w:val="0017531A"/>
    <w:rsid w:val="00186DD3"/>
    <w:rsid w:val="00195A82"/>
    <w:rsid w:val="00196543"/>
    <w:rsid w:val="001A49CE"/>
    <w:rsid w:val="001A5BE3"/>
    <w:rsid w:val="001C2DCC"/>
    <w:rsid w:val="001C4FDB"/>
    <w:rsid w:val="001F16E2"/>
    <w:rsid w:val="001F3516"/>
    <w:rsid w:val="00216226"/>
    <w:rsid w:val="0022519B"/>
    <w:rsid w:val="00236C6F"/>
    <w:rsid w:val="002408F2"/>
    <w:rsid w:val="00244275"/>
    <w:rsid w:val="00267E1E"/>
    <w:rsid w:val="002809F3"/>
    <w:rsid w:val="0028364A"/>
    <w:rsid w:val="00286908"/>
    <w:rsid w:val="00297C97"/>
    <w:rsid w:val="002C6BC3"/>
    <w:rsid w:val="002F148F"/>
    <w:rsid w:val="00314E4D"/>
    <w:rsid w:val="003150C9"/>
    <w:rsid w:val="00320101"/>
    <w:rsid w:val="0032071C"/>
    <w:rsid w:val="00321A86"/>
    <w:rsid w:val="0032733E"/>
    <w:rsid w:val="00342AFC"/>
    <w:rsid w:val="0034301B"/>
    <w:rsid w:val="00367147"/>
    <w:rsid w:val="00367160"/>
    <w:rsid w:val="003857FD"/>
    <w:rsid w:val="003A0077"/>
    <w:rsid w:val="003D3044"/>
    <w:rsid w:val="003D621A"/>
    <w:rsid w:val="003E007E"/>
    <w:rsid w:val="003E1354"/>
    <w:rsid w:val="003E3149"/>
    <w:rsid w:val="003E40F8"/>
    <w:rsid w:val="0040080D"/>
    <w:rsid w:val="00410845"/>
    <w:rsid w:val="00440AB4"/>
    <w:rsid w:val="00442119"/>
    <w:rsid w:val="004437A8"/>
    <w:rsid w:val="00473E0F"/>
    <w:rsid w:val="00482CCE"/>
    <w:rsid w:val="00482D09"/>
    <w:rsid w:val="00483B09"/>
    <w:rsid w:val="004902C5"/>
    <w:rsid w:val="004946B9"/>
    <w:rsid w:val="004A1FF8"/>
    <w:rsid w:val="004C33D9"/>
    <w:rsid w:val="004C5451"/>
    <w:rsid w:val="004D5A21"/>
    <w:rsid w:val="004D6067"/>
    <w:rsid w:val="004E6D48"/>
    <w:rsid w:val="004F2484"/>
    <w:rsid w:val="004F358F"/>
    <w:rsid w:val="005045F8"/>
    <w:rsid w:val="00505B42"/>
    <w:rsid w:val="00506355"/>
    <w:rsid w:val="00507E33"/>
    <w:rsid w:val="005207FB"/>
    <w:rsid w:val="00523E40"/>
    <w:rsid w:val="00533462"/>
    <w:rsid w:val="00541FC5"/>
    <w:rsid w:val="00544A6E"/>
    <w:rsid w:val="00554D5A"/>
    <w:rsid w:val="00566528"/>
    <w:rsid w:val="005743B2"/>
    <w:rsid w:val="00591B34"/>
    <w:rsid w:val="005B5B97"/>
    <w:rsid w:val="005C30AB"/>
    <w:rsid w:val="005D444A"/>
    <w:rsid w:val="006042DB"/>
    <w:rsid w:val="0061711C"/>
    <w:rsid w:val="00624E80"/>
    <w:rsid w:val="006331B7"/>
    <w:rsid w:val="00633567"/>
    <w:rsid w:val="00650F2F"/>
    <w:rsid w:val="00663CC2"/>
    <w:rsid w:val="00667F70"/>
    <w:rsid w:val="0067081A"/>
    <w:rsid w:val="006924F2"/>
    <w:rsid w:val="0069436E"/>
    <w:rsid w:val="00694F9B"/>
    <w:rsid w:val="00695FCF"/>
    <w:rsid w:val="006B55BC"/>
    <w:rsid w:val="006B7E1E"/>
    <w:rsid w:val="006F7D13"/>
    <w:rsid w:val="00700B01"/>
    <w:rsid w:val="00706320"/>
    <w:rsid w:val="00714301"/>
    <w:rsid w:val="00714D4B"/>
    <w:rsid w:val="007250B8"/>
    <w:rsid w:val="00756260"/>
    <w:rsid w:val="00756389"/>
    <w:rsid w:val="0076193F"/>
    <w:rsid w:val="00773152"/>
    <w:rsid w:val="00782AC8"/>
    <w:rsid w:val="007926CD"/>
    <w:rsid w:val="00794BB3"/>
    <w:rsid w:val="007A0C99"/>
    <w:rsid w:val="007B1237"/>
    <w:rsid w:val="007B2023"/>
    <w:rsid w:val="007D46D3"/>
    <w:rsid w:val="007E2519"/>
    <w:rsid w:val="007E57C4"/>
    <w:rsid w:val="007E6611"/>
    <w:rsid w:val="007F1BFF"/>
    <w:rsid w:val="00806B0C"/>
    <w:rsid w:val="00816269"/>
    <w:rsid w:val="00822236"/>
    <w:rsid w:val="00826174"/>
    <w:rsid w:val="00826313"/>
    <w:rsid w:val="00833591"/>
    <w:rsid w:val="00833F5B"/>
    <w:rsid w:val="008418CC"/>
    <w:rsid w:val="00844A5F"/>
    <w:rsid w:val="00845F0D"/>
    <w:rsid w:val="00861BAA"/>
    <w:rsid w:val="008624B3"/>
    <w:rsid w:val="00863185"/>
    <w:rsid w:val="00866ECE"/>
    <w:rsid w:val="008702B5"/>
    <w:rsid w:val="0087069F"/>
    <w:rsid w:val="00871B35"/>
    <w:rsid w:val="00874353"/>
    <w:rsid w:val="008874EA"/>
    <w:rsid w:val="00892997"/>
    <w:rsid w:val="0089708C"/>
    <w:rsid w:val="008A677C"/>
    <w:rsid w:val="008C6BC6"/>
    <w:rsid w:val="008D4A24"/>
    <w:rsid w:val="008E6949"/>
    <w:rsid w:val="008F098E"/>
    <w:rsid w:val="008F387D"/>
    <w:rsid w:val="008F4E46"/>
    <w:rsid w:val="00903768"/>
    <w:rsid w:val="009059D2"/>
    <w:rsid w:val="0095444B"/>
    <w:rsid w:val="0097512D"/>
    <w:rsid w:val="0098172B"/>
    <w:rsid w:val="009904F2"/>
    <w:rsid w:val="00994728"/>
    <w:rsid w:val="009A3CB8"/>
    <w:rsid w:val="009A4843"/>
    <w:rsid w:val="009A4DF7"/>
    <w:rsid w:val="009A729F"/>
    <w:rsid w:val="009C1A0E"/>
    <w:rsid w:val="009C7AAC"/>
    <w:rsid w:val="009C7F05"/>
    <w:rsid w:val="009D1D52"/>
    <w:rsid w:val="009D708E"/>
    <w:rsid w:val="009D7C4D"/>
    <w:rsid w:val="009E0C70"/>
    <w:rsid w:val="009F5847"/>
    <w:rsid w:val="00A02F90"/>
    <w:rsid w:val="00A106A6"/>
    <w:rsid w:val="00A15CD9"/>
    <w:rsid w:val="00A27FD8"/>
    <w:rsid w:val="00A3117D"/>
    <w:rsid w:val="00A3485D"/>
    <w:rsid w:val="00A36250"/>
    <w:rsid w:val="00A47EB7"/>
    <w:rsid w:val="00A56497"/>
    <w:rsid w:val="00A813C3"/>
    <w:rsid w:val="00A912CC"/>
    <w:rsid w:val="00AC3520"/>
    <w:rsid w:val="00AD28E7"/>
    <w:rsid w:val="00AD6154"/>
    <w:rsid w:val="00AE1671"/>
    <w:rsid w:val="00AE5D9D"/>
    <w:rsid w:val="00B078CA"/>
    <w:rsid w:val="00B27152"/>
    <w:rsid w:val="00B308E9"/>
    <w:rsid w:val="00B32189"/>
    <w:rsid w:val="00B37737"/>
    <w:rsid w:val="00B37839"/>
    <w:rsid w:val="00B4424E"/>
    <w:rsid w:val="00B4507D"/>
    <w:rsid w:val="00B55871"/>
    <w:rsid w:val="00B6624F"/>
    <w:rsid w:val="00B70CC7"/>
    <w:rsid w:val="00B76A6F"/>
    <w:rsid w:val="00B76A8F"/>
    <w:rsid w:val="00B82CD3"/>
    <w:rsid w:val="00BA0068"/>
    <w:rsid w:val="00BB0D35"/>
    <w:rsid w:val="00BB4C98"/>
    <w:rsid w:val="00BC61D6"/>
    <w:rsid w:val="00BD46E2"/>
    <w:rsid w:val="00BF4072"/>
    <w:rsid w:val="00C04276"/>
    <w:rsid w:val="00C11D46"/>
    <w:rsid w:val="00C21EE6"/>
    <w:rsid w:val="00C2363B"/>
    <w:rsid w:val="00C24861"/>
    <w:rsid w:val="00C26FA0"/>
    <w:rsid w:val="00C4132E"/>
    <w:rsid w:val="00C45BB6"/>
    <w:rsid w:val="00C5415A"/>
    <w:rsid w:val="00C60CCB"/>
    <w:rsid w:val="00C837C9"/>
    <w:rsid w:val="00C84746"/>
    <w:rsid w:val="00CA3C04"/>
    <w:rsid w:val="00CB0A4E"/>
    <w:rsid w:val="00CB1283"/>
    <w:rsid w:val="00CD03DA"/>
    <w:rsid w:val="00CD6A19"/>
    <w:rsid w:val="00CE411A"/>
    <w:rsid w:val="00CE5DFB"/>
    <w:rsid w:val="00CF0EDC"/>
    <w:rsid w:val="00D01F4F"/>
    <w:rsid w:val="00D074A1"/>
    <w:rsid w:val="00D3678B"/>
    <w:rsid w:val="00D40E51"/>
    <w:rsid w:val="00D436D4"/>
    <w:rsid w:val="00D60BC1"/>
    <w:rsid w:val="00D674E7"/>
    <w:rsid w:val="00D873A3"/>
    <w:rsid w:val="00DA5BFE"/>
    <w:rsid w:val="00DA761A"/>
    <w:rsid w:val="00DC1C38"/>
    <w:rsid w:val="00DD2608"/>
    <w:rsid w:val="00DD367E"/>
    <w:rsid w:val="00E04CD2"/>
    <w:rsid w:val="00E10687"/>
    <w:rsid w:val="00E13433"/>
    <w:rsid w:val="00E13A8D"/>
    <w:rsid w:val="00E1536E"/>
    <w:rsid w:val="00E1620E"/>
    <w:rsid w:val="00E24A0A"/>
    <w:rsid w:val="00E35263"/>
    <w:rsid w:val="00E633A5"/>
    <w:rsid w:val="00E9127F"/>
    <w:rsid w:val="00EB534A"/>
    <w:rsid w:val="00EB648E"/>
    <w:rsid w:val="00ED79A4"/>
    <w:rsid w:val="00EE6BB9"/>
    <w:rsid w:val="00EF1D5C"/>
    <w:rsid w:val="00EF334B"/>
    <w:rsid w:val="00F174E0"/>
    <w:rsid w:val="00F22343"/>
    <w:rsid w:val="00F2314D"/>
    <w:rsid w:val="00F3397A"/>
    <w:rsid w:val="00F45220"/>
    <w:rsid w:val="00F46C0A"/>
    <w:rsid w:val="00F50EA7"/>
    <w:rsid w:val="00F57287"/>
    <w:rsid w:val="00F61C8C"/>
    <w:rsid w:val="00F6722E"/>
    <w:rsid w:val="00F76813"/>
    <w:rsid w:val="00F77822"/>
    <w:rsid w:val="00F83197"/>
    <w:rsid w:val="00F928A1"/>
    <w:rsid w:val="00FA2113"/>
    <w:rsid w:val="00FB4744"/>
    <w:rsid w:val="00FD3E39"/>
    <w:rsid w:val="00FF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CC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70CC7"/>
    <w:pPr>
      <w:ind w:left="720"/>
      <w:contextualSpacing/>
    </w:pPr>
  </w:style>
  <w:style w:type="table" w:styleId="a5">
    <w:name w:val="Table Grid"/>
    <w:basedOn w:val="a1"/>
    <w:uiPriority w:val="59"/>
    <w:rsid w:val="00C248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063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632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063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632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95A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3C1A-BFDC-4918-B90D-0C629E82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Prepod06</dc:creator>
  <cp:lastModifiedBy>user</cp:lastModifiedBy>
  <cp:revision>6</cp:revision>
  <cp:lastPrinted>2016-01-11T08:16:00Z</cp:lastPrinted>
  <dcterms:created xsi:type="dcterms:W3CDTF">2019-09-12T05:20:00Z</dcterms:created>
  <dcterms:modified xsi:type="dcterms:W3CDTF">2019-10-15T06:10:00Z</dcterms:modified>
</cp:coreProperties>
</file>