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E9" w:rsidRDefault="009856E9" w:rsidP="002A5D4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784039"/>
            <wp:effectExtent l="19050" t="0" r="0" b="0"/>
            <wp:docPr id="1" name="Рисунок 1" descr="C:\Users\user\Pictures\2020-09-15\13.02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9-15\13.02.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E9" w:rsidRDefault="009856E9" w:rsidP="002A5D4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856E9" w:rsidRDefault="009856E9" w:rsidP="002A5D4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856E9" w:rsidRDefault="009856E9" w:rsidP="002A5D4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A5D4B" w:rsidRDefault="002A5D4B" w:rsidP="002A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56E9" w:rsidRPr="002A5D4B" w:rsidRDefault="009856E9" w:rsidP="002A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D4B" w:rsidRPr="002A5D4B" w:rsidRDefault="002A5D4B" w:rsidP="002A5D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4B">
        <w:rPr>
          <w:rFonts w:ascii="Times New Roman" w:hAnsi="Times New Roman" w:cs="Times New Roman"/>
          <w:b/>
          <w:sz w:val="24"/>
          <w:szCs w:val="24"/>
        </w:rPr>
        <w:lastRenderedPageBreak/>
        <w:t>КАЧЕСТВЕННЫЙ СОСТАВ ПРЕПОДАВАТЕЛЕЙ МЦК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982"/>
        <w:gridCol w:w="996"/>
        <w:gridCol w:w="620"/>
        <w:gridCol w:w="831"/>
        <w:gridCol w:w="1469"/>
        <w:gridCol w:w="1432"/>
        <w:gridCol w:w="1051"/>
        <w:gridCol w:w="982"/>
        <w:gridCol w:w="850"/>
      </w:tblGrid>
      <w:tr w:rsidR="002A5D4B" w:rsidRPr="002558B1" w:rsidTr="003732CC">
        <w:tc>
          <w:tcPr>
            <w:tcW w:w="425" w:type="dxa"/>
            <w:vMerge w:val="restart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982" w:type="dxa"/>
            <w:vMerge w:val="restart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6" w:type="dxa"/>
            <w:vMerge w:val="restart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Что и когда закончил</w:t>
            </w:r>
          </w:p>
        </w:tc>
        <w:tc>
          <w:tcPr>
            <w:tcW w:w="620" w:type="dxa"/>
            <w:vMerge w:val="restart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стаж</w:t>
            </w:r>
          </w:p>
        </w:tc>
        <w:tc>
          <w:tcPr>
            <w:tcW w:w="831" w:type="dxa"/>
            <w:vMerge w:val="restart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2901" w:type="dxa"/>
            <w:gridSpan w:val="2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По диплому</w:t>
            </w:r>
          </w:p>
        </w:tc>
        <w:tc>
          <w:tcPr>
            <w:tcW w:w="1051" w:type="dxa"/>
            <w:vMerge w:val="restart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82" w:type="dxa"/>
            <w:vMerge w:val="restart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50" w:type="dxa"/>
            <w:vMerge w:val="restart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</w:tr>
      <w:tr w:rsidR="002A5D4B" w:rsidRPr="002558B1" w:rsidTr="003732CC">
        <w:tc>
          <w:tcPr>
            <w:tcW w:w="425" w:type="dxa"/>
            <w:vMerge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2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051" w:type="dxa"/>
            <w:vMerge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D4B" w:rsidRPr="002558B1" w:rsidTr="003732CC">
        <w:tc>
          <w:tcPr>
            <w:tcW w:w="425" w:type="dxa"/>
          </w:tcPr>
          <w:p w:rsidR="002A5D4B" w:rsidRPr="002558B1" w:rsidRDefault="002D69E0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Айбашева</w:t>
            </w:r>
            <w:proofErr w:type="spellEnd"/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982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БГАУ,20</w:t>
            </w:r>
          </w:p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Энергообеспечение</w:t>
            </w:r>
          </w:p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432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Инженер-</w:t>
            </w:r>
          </w:p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1051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2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2A5D4B" w:rsidRPr="002558B1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Апрель,2018</w:t>
            </w:r>
          </w:p>
        </w:tc>
      </w:tr>
      <w:tr w:rsidR="00157CE9" w:rsidRPr="002558B1" w:rsidTr="003732CC">
        <w:tc>
          <w:tcPr>
            <w:tcW w:w="425" w:type="dxa"/>
          </w:tcPr>
          <w:p w:rsidR="00157CE9" w:rsidRPr="002558B1" w:rsidRDefault="00157CE9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7CE9" w:rsidRPr="002558B1" w:rsidRDefault="00157CE9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Ванюшина Л.Р.</w:t>
            </w:r>
          </w:p>
        </w:tc>
        <w:tc>
          <w:tcPr>
            <w:tcW w:w="982" w:type="dxa"/>
          </w:tcPr>
          <w:p w:rsidR="00157CE9" w:rsidRPr="002558B1" w:rsidRDefault="00157CE9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dxa"/>
          </w:tcPr>
          <w:p w:rsidR="00157CE9" w:rsidRPr="002558B1" w:rsidRDefault="00157CE9" w:rsidP="00EC7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Уфим</w:t>
            </w:r>
            <w:r w:rsidR="00EC743B" w:rsidRPr="002558B1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proofErr w:type="spellStart"/>
            <w:r w:rsidR="00EC743B" w:rsidRPr="002558B1">
              <w:rPr>
                <w:rFonts w:ascii="Times New Roman" w:hAnsi="Times New Roman" w:cs="Times New Roman"/>
                <w:sz w:val="24"/>
                <w:szCs w:val="24"/>
              </w:rPr>
              <w:t>авиационныйинститут</w:t>
            </w:r>
            <w:proofErr w:type="spellEnd"/>
            <w:r w:rsidR="00EC743B" w:rsidRPr="002558B1">
              <w:rPr>
                <w:rFonts w:ascii="Times New Roman" w:hAnsi="Times New Roman" w:cs="Times New Roman"/>
                <w:sz w:val="24"/>
                <w:szCs w:val="24"/>
              </w:rPr>
              <w:t xml:space="preserve">, 22.06. </w:t>
            </w: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0" w:type="dxa"/>
          </w:tcPr>
          <w:p w:rsidR="00157CE9" w:rsidRPr="002558B1" w:rsidRDefault="00157CE9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1" w:type="dxa"/>
          </w:tcPr>
          <w:p w:rsidR="00157CE9" w:rsidRPr="002558B1" w:rsidRDefault="00157CE9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69" w:type="dxa"/>
          </w:tcPr>
          <w:p w:rsidR="00157CE9" w:rsidRPr="002558B1" w:rsidRDefault="00157CE9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«Авиационное приборостроение»,</w:t>
            </w:r>
          </w:p>
        </w:tc>
        <w:tc>
          <w:tcPr>
            <w:tcW w:w="1432" w:type="dxa"/>
          </w:tcPr>
          <w:p w:rsidR="00157CE9" w:rsidRPr="002558B1" w:rsidRDefault="00157CE9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Инженер-электромеханик</w:t>
            </w:r>
          </w:p>
        </w:tc>
        <w:tc>
          <w:tcPr>
            <w:tcW w:w="1051" w:type="dxa"/>
          </w:tcPr>
          <w:p w:rsidR="00157CE9" w:rsidRPr="002558B1" w:rsidRDefault="00157CE9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7CE9" w:rsidRPr="002558B1" w:rsidRDefault="00E22C32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E22C32" w:rsidRPr="002558B1" w:rsidRDefault="00E22C32" w:rsidP="00E2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157CE9" w:rsidRPr="002558B1" w:rsidRDefault="00E22C32" w:rsidP="00E22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C743B" w:rsidRPr="002558B1" w:rsidTr="003732CC">
        <w:tc>
          <w:tcPr>
            <w:tcW w:w="425" w:type="dxa"/>
          </w:tcPr>
          <w:p w:rsidR="00EC743B" w:rsidRPr="002558B1" w:rsidRDefault="00EC743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C743B" w:rsidRPr="002558B1" w:rsidRDefault="00EC743B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Шварцман Е.Ю.</w:t>
            </w:r>
          </w:p>
        </w:tc>
        <w:tc>
          <w:tcPr>
            <w:tcW w:w="982" w:type="dxa"/>
          </w:tcPr>
          <w:p w:rsidR="00EC743B" w:rsidRPr="002558B1" w:rsidRDefault="00EC743B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dxa"/>
          </w:tcPr>
          <w:p w:rsidR="00EC743B" w:rsidRPr="002558B1" w:rsidRDefault="00EC743B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Ивановский </w:t>
            </w:r>
            <w:proofErr w:type="spellStart"/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энергитический</w:t>
            </w:r>
            <w:proofErr w:type="spellEnd"/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институт,1984</w:t>
            </w:r>
          </w:p>
        </w:tc>
        <w:tc>
          <w:tcPr>
            <w:tcW w:w="620" w:type="dxa"/>
          </w:tcPr>
          <w:p w:rsidR="00EC743B" w:rsidRPr="002558B1" w:rsidRDefault="00EC743B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C743B" w:rsidRPr="002558B1" w:rsidRDefault="00EC743B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EC743B" w:rsidRPr="002558B1" w:rsidRDefault="00EC743B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производства и распределения электроэнергии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743B" w:rsidRPr="002558B1" w:rsidRDefault="00EC743B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051" w:type="dxa"/>
          </w:tcPr>
          <w:p w:rsidR="00EC743B" w:rsidRPr="002558B1" w:rsidRDefault="00EC743B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C743B" w:rsidRPr="002558B1" w:rsidRDefault="00EC743B" w:rsidP="00161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EC743B" w:rsidRPr="002558B1" w:rsidRDefault="00EC743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</w:tbl>
    <w:p w:rsidR="002A5D4B" w:rsidRPr="002A5D4B" w:rsidRDefault="002A5D4B" w:rsidP="002A5D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D4B" w:rsidRPr="002A5D4B" w:rsidRDefault="002A5D4B" w:rsidP="002A5D4B">
      <w:pPr>
        <w:rPr>
          <w:rFonts w:ascii="Times New Roman" w:hAnsi="Times New Roman" w:cs="Times New Roman"/>
          <w:sz w:val="24"/>
          <w:szCs w:val="24"/>
        </w:rPr>
      </w:pPr>
    </w:p>
    <w:p w:rsidR="002A5D4B" w:rsidRPr="002A5D4B" w:rsidRDefault="002A5D4B" w:rsidP="002A5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4B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2A5D4B" w:rsidRPr="002A5D4B" w:rsidRDefault="002A5D4B" w:rsidP="002A5D4B">
      <w:pPr>
        <w:ind w:left="-360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3"/>
        <w:gridCol w:w="1272"/>
        <w:gridCol w:w="1286"/>
        <w:gridCol w:w="1161"/>
        <w:gridCol w:w="1390"/>
        <w:gridCol w:w="1418"/>
        <w:gridCol w:w="1559"/>
        <w:gridCol w:w="1417"/>
      </w:tblGrid>
      <w:tr w:rsidR="002A5D4B" w:rsidRPr="002A5D4B" w:rsidTr="003732CC">
        <w:tc>
          <w:tcPr>
            <w:tcW w:w="425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2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Должность/дисциплина ПМ</w:t>
            </w:r>
          </w:p>
        </w:tc>
        <w:tc>
          <w:tcPr>
            <w:tcW w:w="1286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 ПК</w:t>
            </w:r>
          </w:p>
        </w:tc>
        <w:tc>
          <w:tcPr>
            <w:tcW w:w="1161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Год окончания курсов, место, количество часов</w:t>
            </w:r>
          </w:p>
        </w:tc>
        <w:tc>
          <w:tcPr>
            <w:tcW w:w="1390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Дата, место прохождения стажировки</w:t>
            </w:r>
          </w:p>
        </w:tc>
        <w:tc>
          <w:tcPr>
            <w:tcW w:w="4394" w:type="dxa"/>
            <w:gridSpan w:val="3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курсов по повышению квалификации</w:t>
            </w:r>
          </w:p>
        </w:tc>
      </w:tr>
      <w:tr w:rsidR="002A5D4B" w:rsidRPr="002A5D4B" w:rsidTr="003732CC">
        <w:tc>
          <w:tcPr>
            <w:tcW w:w="425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D4B" w:rsidRPr="00EF4E8E" w:rsidRDefault="002A5D4B" w:rsidP="00EF4E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proofErr w:type="spellStart"/>
            <w:r w:rsidR="00EF4E8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1559" w:type="dxa"/>
          </w:tcPr>
          <w:p w:rsidR="002A5D4B" w:rsidRPr="002A5D4B" w:rsidRDefault="002A5D4B" w:rsidP="00EF4E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4E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5D4B" w:rsidRPr="002A5D4B" w:rsidRDefault="002A5D4B" w:rsidP="00EF4E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="00EF4E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D4B" w:rsidRPr="002A5D4B" w:rsidTr="003732CC">
        <w:tc>
          <w:tcPr>
            <w:tcW w:w="425" w:type="dxa"/>
          </w:tcPr>
          <w:p w:rsidR="002A5D4B" w:rsidRPr="002A5D4B" w:rsidRDefault="00EF4E8E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Айбашева</w:t>
            </w:r>
            <w:proofErr w:type="spellEnd"/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Преподователь</w:t>
            </w:r>
            <w:proofErr w:type="spellEnd"/>
          </w:p>
          <w:p w:rsidR="002A5D4B" w:rsidRPr="002A5D4B" w:rsidRDefault="002558B1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Релейная защита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автоматизация электроэнергетических систем</w:t>
            </w:r>
          </w:p>
        </w:tc>
        <w:tc>
          <w:tcPr>
            <w:tcW w:w="128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“Организация учебной деятельно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СПО в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соотвествий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Требованияпрофессионального</w:t>
            </w:r>
            <w:proofErr w:type="spellEnd"/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стандарта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педагога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профессиона</w:t>
            </w:r>
            <w:proofErr w:type="spellEnd"/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льного</w:t>
            </w:r>
            <w:proofErr w:type="spellEnd"/>
          </w:p>
          <w:p w:rsidR="002A5D4B" w:rsidRPr="002A5D4B" w:rsidRDefault="002A5D4B" w:rsidP="003732CC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образования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“.№ 18593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«Основы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педагогики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2A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психологии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образовани</w:t>
            </w:r>
            <w:proofErr w:type="spellEnd"/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».№13692</w:t>
            </w:r>
          </w:p>
        </w:tc>
        <w:tc>
          <w:tcPr>
            <w:tcW w:w="1161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72ч.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11.04.-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14.04.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22.05.- 27.05.2017</w:t>
            </w:r>
          </w:p>
        </w:tc>
        <w:tc>
          <w:tcPr>
            <w:tcW w:w="1390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25.04.-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29.04.2016г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АО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“Уфимское мотостроительное производственное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объединение” . 2.13.02.11-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эксплуатация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электромехан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ического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.2.13.06- Релейная защита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отических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систем, 2.13.02.03- Электрически е станции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ети и системы. № 73 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ООО «БСК»  8.06.2015 по 19.06.2015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Сетевые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иные (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</w:t>
            </w:r>
            <w:proofErr w:type="spellEnd"/>
            <w:proofErr w:type="gramEnd"/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ые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) формы обучения в условиях реализации ФГОС по</w:t>
            </w:r>
            <w:proofErr w:type="gramEnd"/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ТОП-50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Организация проектн</w:t>
            </w:r>
            <w:proofErr w:type="gram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исследовате</w:t>
            </w:r>
            <w:proofErr w:type="spellEnd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льской</w:t>
            </w:r>
            <w:proofErr w:type="spellEnd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деятельност</w:t>
            </w: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и учащихся в рамках реализации ФГОС, Деятельность</w:t>
            </w:r>
          </w:p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преподавателя СПО в условиях реализации</w:t>
            </w:r>
            <w:proofErr w:type="gram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</w:p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2A5D4B">
              <w:rPr>
                <w:rFonts w:ascii="Times New Roman" w:hAnsi="Times New Roman" w:cs="Times New Roman"/>
                <w:sz w:val="24"/>
                <w:szCs w:val="24"/>
              </w:rPr>
              <w:t>преподаютеля</w:t>
            </w:r>
            <w:proofErr w:type="spellEnd"/>
            <w:r w:rsidRPr="002A5D4B">
              <w:rPr>
                <w:rFonts w:ascii="Times New Roman" w:hAnsi="Times New Roman" w:cs="Times New Roman"/>
                <w:sz w:val="24"/>
                <w:szCs w:val="24"/>
              </w:rPr>
              <w:t xml:space="preserve"> СПО в условиях реализации ФГОС </w:t>
            </w:r>
            <w:proofErr w:type="gramStart"/>
            <w:r w:rsidRPr="002A5D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hAnsi="Times New Roman" w:cs="Times New Roman"/>
                <w:sz w:val="24"/>
                <w:szCs w:val="24"/>
              </w:rPr>
              <w:t>ТОП-50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компететно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сть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</w:tr>
      <w:tr w:rsidR="002558B1" w:rsidRPr="002A5D4B" w:rsidTr="003732CC">
        <w:trPr>
          <w:trHeight w:val="10597"/>
        </w:trPr>
        <w:tc>
          <w:tcPr>
            <w:tcW w:w="425" w:type="dxa"/>
          </w:tcPr>
          <w:p w:rsidR="002558B1" w:rsidRPr="002A5D4B" w:rsidRDefault="002558B1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2558B1" w:rsidRPr="00991D52" w:rsidRDefault="002558B1" w:rsidP="00212D5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Шварцман Е.Ю.</w:t>
            </w:r>
          </w:p>
        </w:tc>
        <w:tc>
          <w:tcPr>
            <w:tcW w:w="1272" w:type="dxa"/>
          </w:tcPr>
          <w:p w:rsidR="002558B1" w:rsidRDefault="002558B1" w:rsidP="00212D54">
            <w:pPr>
              <w:rPr>
                <w:rFonts w:eastAsia="Calibri"/>
                <w:sz w:val="20"/>
                <w:szCs w:val="20"/>
              </w:rPr>
            </w:pPr>
            <w:r w:rsidRPr="00E2778B">
              <w:rPr>
                <w:rFonts w:eastAsia="Calibri"/>
                <w:sz w:val="20"/>
                <w:szCs w:val="20"/>
              </w:rPr>
              <w:t>Преподаватель</w:t>
            </w:r>
          </w:p>
          <w:p w:rsidR="002558B1" w:rsidRPr="00E2778B" w:rsidRDefault="002558B1" w:rsidP="00212D5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Техническая эксплуатация электрического оборудования</w:t>
            </w:r>
          </w:p>
        </w:tc>
        <w:tc>
          <w:tcPr>
            <w:tcW w:w="1286" w:type="dxa"/>
          </w:tcPr>
          <w:p w:rsidR="002558B1" w:rsidRPr="00E2778B" w:rsidRDefault="002558B1" w:rsidP="00212D54">
            <w:pPr>
              <w:rPr>
                <w:sz w:val="20"/>
                <w:szCs w:val="20"/>
              </w:rPr>
            </w:pPr>
            <w:r w:rsidRPr="00E2778B">
              <w:rPr>
                <w:sz w:val="20"/>
                <w:szCs w:val="20"/>
              </w:rPr>
              <w:t>Развитие проф. компетентности педагога проф</w:t>
            </w:r>
            <w:proofErr w:type="gramStart"/>
            <w:r w:rsidRPr="00E2778B">
              <w:rPr>
                <w:sz w:val="20"/>
                <w:szCs w:val="20"/>
              </w:rPr>
              <w:t>.о</w:t>
            </w:r>
            <w:proofErr w:type="gramEnd"/>
            <w:r w:rsidRPr="00E2778B">
              <w:rPr>
                <w:sz w:val="20"/>
                <w:szCs w:val="20"/>
              </w:rPr>
              <w:t xml:space="preserve">бразовательной организации в условиях реализации ФГОС </w:t>
            </w:r>
          </w:p>
          <w:p w:rsidR="002558B1" w:rsidRPr="00E2778B" w:rsidRDefault="002558B1" w:rsidP="00212D5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</w:tcPr>
          <w:p w:rsidR="002558B1" w:rsidRPr="00E2778B" w:rsidRDefault="002558B1" w:rsidP="00212D54">
            <w:pPr>
              <w:rPr>
                <w:rFonts w:eastAsia="Calibri"/>
                <w:sz w:val="20"/>
                <w:szCs w:val="20"/>
              </w:rPr>
            </w:pPr>
            <w:r w:rsidRPr="00E2778B">
              <w:rPr>
                <w:sz w:val="20"/>
                <w:szCs w:val="20"/>
              </w:rPr>
              <w:t>2015г</w:t>
            </w:r>
          </w:p>
        </w:tc>
        <w:tc>
          <w:tcPr>
            <w:tcW w:w="1390" w:type="dxa"/>
          </w:tcPr>
          <w:p w:rsidR="002558B1" w:rsidRPr="00E2778B" w:rsidRDefault="002558B1" w:rsidP="00212D54">
            <w:pPr>
              <w:rPr>
                <w:rFonts w:eastAsia="Calibri"/>
                <w:sz w:val="20"/>
                <w:szCs w:val="20"/>
              </w:rPr>
            </w:pPr>
            <w:r w:rsidRPr="00E2778B">
              <w:rPr>
                <w:sz w:val="20"/>
                <w:szCs w:val="20"/>
              </w:rPr>
              <w:t>РУМНЦ</w:t>
            </w:r>
          </w:p>
        </w:tc>
        <w:tc>
          <w:tcPr>
            <w:tcW w:w="1418" w:type="dxa"/>
          </w:tcPr>
          <w:p w:rsidR="002558B1" w:rsidRPr="002A5D4B" w:rsidRDefault="002558B1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8B1" w:rsidRPr="002A5D4B" w:rsidRDefault="002558B1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2558B1" w:rsidRPr="002A5D4B" w:rsidRDefault="002558B1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8B1" w:rsidRPr="002A5D4B" w:rsidTr="003732CC">
        <w:tc>
          <w:tcPr>
            <w:tcW w:w="425" w:type="dxa"/>
          </w:tcPr>
          <w:p w:rsidR="002558B1" w:rsidRPr="002A5D4B" w:rsidRDefault="002558B1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2558B1" w:rsidRPr="007F7B47" w:rsidRDefault="002558B1" w:rsidP="00212D54">
            <w:pPr>
              <w:rPr>
                <w:rFonts w:eastAsia="Calibri"/>
                <w:sz w:val="20"/>
                <w:szCs w:val="20"/>
              </w:rPr>
            </w:pPr>
            <w:r w:rsidRPr="007F7B47">
              <w:rPr>
                <w:rFonts w:eastAsia="Calibri"/>
                <w:sz w:val="20"/>
                <w:szCs w:val="20"/>
              </w:rPr>
              <w:t>Ванюшина Л.Р.</w:t>
            </w:r>
          </w:p>
        </w:tc>
        <w:tc>
          <w:tcPr>
            <w:tcW w:w="1272" w:type="dxa"/>
          </w:tcPr>
          <w:p w:rsidR="002558B1" w:rsidRDefault="002558B1" w:rsidP="00212D54">
            <w:pPr>
              <w:rPr>
                <w:rFonts w:eastAsia="Calibri"/>
                <w:sz w:val="20"/>
                <w:szCs w:val="20"/>
              </w:rPr>
            </w:pPr>
            <w:r w:rsidRPr="007F7B47">
              <w:rPr>
                <w:rFonts w:eastAsia="Calibri"/>
                <w:sz w:val="20"/>
                <w:szCs w:val="20"/>
              </w:rPr>
              <w:t>Преподаватель</w:t>
            </w:r>
          </w:p>
          <w:p w:rsidR="002558B1" w:rsidRPr="007F7B47" w:rsidRDefault="002558B1" w:rsidP="00212D5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Электронная техника</w:t>
            </w:r>
          </w:p>
        </w:tc>
        <w:tc>
          <w:tcPr>
            <w:tcW w:w="1286" w:type="dxa"/>
          </w:tcPr>
          <w:p w:rsidR="002558B1" w:rsidRPr="007F7B47" w:rsidRDefault="002558B1" w:rsidP="00212D54">
            <w:pPr>
              <w:rPr>
                <w:sz w:val="20"/>
                <w:szCs w:val="20"/>
              </w:rPr>
            </w:pPr>
            <w:r w:rsidRPr="007F7B47">
              <w:rPr>
                <w:sz w:val="20"/>
                <w:szCs w:val="20"/>
              </w:rPr>
              <w:t xml:space="preserve"> «Основы педагогики и психологии в образовании»</w:t>
            </w:r>
          </w:p>
          <w:p w:rsidR="002558B1" w:rsidRPr="007F7B47" w:rsidRDefault="002558B1" w:rsidP="00212D54">
            <w:pPr>
              <w:rPr>
                <w:sz w:val="20"/>
                <w:szCs w:val="20"/>
              </w:rPr>
            </w:pPr>
          </w:p>
          <w:p w:rsidR="002558B1" w:rsidRPr="007F7B47" w:rsidRDefault="002558B1" w:rsidP="00212D54">
            <w:pPr>
              <w:rPr>
                <w:sz w:val="20"/>
                <w:szCs w:val="20"/>
              </w:rPr>
            </w:pPr>
            <w:r w:rsidRPr="007F7B47">
              <w:rPr>
                <w:sz w:val="20"/>
                <w:szCs w:val="20"/>
              </w:rPr>
              <w:t xml:space="preserve">Разработка ОПОП в соответствии </w:t>
            </w:r>
            <w:proofErr w:type="gramStart"/>
            <w:r w:rsidRPr="007F7B47">
              <w:rPr>
                <w:sz w:val="20"/>
                <w:szCs w:val="20"/>
              </w:rPr>
              <w:t>с</w:t>
            </w:r>
            <w:proofErr w:type="gramEnd"/>
          </w:p>
          <w:p w:rsidR="002558B1" w:rsidRPr="007F7B47" w:rsidRDefault="002558B1" w:rsidP="00212D54">
            <w:pPr>
              <w:rPr>
                <w:rFonts w:eastAsia="Calibri"/>
                <w:sz w:val="20"/>
                <w:szCs w:val="20"/>
              </w:rPr>
            </w:pPr>
            <w:r w:rsidRPr="007F7B47">
              <w:rPr>
                <w:sz w:val="20"/>
                <w:szCs w:val="20"/>
              </w:rPr>
              <w:t>требованиями ФГОС СПО3+ и профессион</w:t>
            </w:r>
            <w:r w:rsidRPr="007F7B47">
              <w:rPr>
                <w:sz w:val="20"/>
                <w:szCs w:val="20"/>
              </w:rPr>
              <w:lastRenderedPageBreak/>
              <w:t xml:space="preserve">альных стандартов». </w:t>
            </w:r>
          </w:p>
        </w:tc>
        <w:tc>
          <w:tcPr>
            <w:tcW w:w="1161" w:type="dxa"/>
          </w:tcPr>
          <w:p w:rsidR="002558B1" w:rsidRPr="007F7B47" w:rsidRDefault="002558B1" w:rsidP="00212D54">
            <w:pPr>
              <w:rPr>
                <w:rFonts w:eastAsia="Calibri"/>
                <w:sz w:val="20"/>
                <w:szCs w:val="20"/>
              </w:rPr>
            </w:pPr>
            <w:r w:rsidRPr="007F7B47">
              <w:rPr>
                <w:rFonts w:eastAsia="Calibri"/>
                <w:sz w:val="20"/>
                <w:szCs w:val="20"/>
              </w:rPr>
              <w:lastRenderedPageBreak/>
              <w:t>2017</w:t>
            </w:r>
          </w:p>
          <w:p w:rsidR="002558B1" w:rsidRPr="007F7B47" w:rsidRDefault="002558B1" w:rsidP="00212D54">
            <w:pPr>
              <w:rPr>
                <w:rFonts w:eastAsia="Calibri"/>
                <w:sz w:val="20"/>
                <w:szCs w:val="20"/>
              </w:rPr>
            </w:pPr>
          </w:p>
          <w:p w:rsidR="002558B1" w:rsidRPr="007F7B47" w:rsidRDefault="002558B1" w:rsidP="00212D54">
            <w:pPr>
              <w:rPr>
                <w:rFonts w:eastAsia="Calibri"/>
                <w:sz w:val="20"/>
                <w:szCs w:val="20"/>
              </w:rPr>
            </w:pPr>
          </w:p>
          <w:p w:rsidR="002558B1" w:rsidRPr="007F7B47" w:rsidRDefault="002558B1" w:rsidP="00212D54">
            <w:pPr>
              <w:rPr>
                <w:rFonts w:eastAsia="Calibri"/>
                <w:sz w:val="20"/>
                <w:szCs w:val="20"/>
              </w:rPr>
            </w:pPr>
          </w:p>
          <w:p w:rsidR="002558B1" w:rsidRPr="007F7B47" w:rsidRDefault="002558B1" w:rsidP="00212D54">
            <w:pPr>
              <w:rPr>
                <w:rFonts w:eastAsia="Calibri"/>
                <w:sz w:val="20"/>
                <w:szCs w:val="20"/>
              </w:rPr>
            </w:pPr>
          </w:p>
          <w:p w:rsidR="002558B1" w:rsidRPr="007F7B47" w:rsidRDefault="002558B1" w:rsidP="00212D54">
            <w:pPr>
              <w:rPr>
                <w:rFonts w:eastAsia="Calibri"/>
                <w:sz w:val="20"/>
                <w:szCs w:val="20"/>
              </w:rPr>
            </w:pPr>
            <w:r w:rsidRPr="007F7B47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1390" w:type="dxa"/>
          </w:tcPr>
          <w:p w:rsidR="002558B1" w:rsidRPr="007F7B47" w:rsidRDefault="002558B1" w:rsidP="00212D54">
            <w:pPr>
              <w:rPr>
                <w:sz w:val="20"/>
                <w:szCs w:val="20"/>
              </w:rPr>
            </w:pPr>
            <w:r w:rsidRPr="007F7B47">
              <w:rPr>
                <w:sz w:val="20"/>
                <w:szCs w:val="20"/>
              </w:rPr>
              <w:t>КПК ГАУ ДПО ИРО РБ</w:t>
            </w:r>
          </w:p>
          <w:p w:rsidR="002558B1" w:rsidRPr="007F7B47" w:rsidRDefault="002558B1" w:rsidP="00212D54">
            <w:pPr>
              <w:rPr>
                <w:sz w:val="20"/>
                <w:szCs w:val="20"/>
              </w:rPr>
            </w:pPr>
          </w:p>
          <w:p w:rsidR="002558B1" w:rsidRPr="007F7B47" w:rsidRDefault="002558B1" w:rsidP="00212D54">
            <w:pPr>
              <w:rPr>
                <w:sz w:val="20"/>
                <w:szCs w:val="20"/>
              </w:rPr>
            </w:pPr>
          </w:p>
          <w:p w:rsidR="002558B1" w:rsidRPr="007F7B47" w:rsidRDefault="002558B1" w:rsidP="00212D54">
            <w:pPr>
              <w:rPr>
                <w:sz w:val="20"/>
                <w:szCs w:val="20"/>
              </w:rPr>
            </w:pPr>
          </w:p>
          <w:p w:rsidR="002558B1" w:rsidRPr="007F7B47" w:rsidRDefault="002558B1" w:rsidP="00212D54">
            <w:pPr>
              <w:rPr>
                <w:rFonts w:eastAsia="Calibri"/>
                <w:sz w:val="20"/>
                <w:szCs w:val="20"/>
              </w:rPr>
            </w:pPr>
            <w:r w:rsidRPr="007F7B47">
              <w:rPr>
                <w:sz w:val="20"/>
                <w:szCs w:val="20"/>
              </w:rPr>
              <w:t>КПК ГАУ ДПО ИРО РБ</w:t>
            </w:r>
          </w:p>
        </w:tc>
        <w:tc>
          <w:tcPr>
            <w:tcW w:w="1418" w:type="dxa"/>
          </w:tcPr>
          <w:p w:rsidR="002558B1" w:rsidRPr="002A5D4B" w:rsidRDefault="002558B1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8B1" w:rsidRPr="002A5D4B" w:rsidRDefault="002558B1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2558B1" w:rsidRPr="002A5D4B" w:rsidRDefault="002558B1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5D4B" w:rsidRPr="002A5D4B" w:rsidRDefault="002A5D4B" w:rsidP="002A5D4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2A5D4B" w:rsidRPr="002A5D4B" w:rsidRDefault="002A5D4B" w:rsidP="002A5D4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2A5D4B" w:rsidRPr="002A5D4B" w:rsidRDefault="002A5D4B" w:rsidP="002A5D4B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5D4B">
        <w:rPr>
          <w:rFonts w:ascii="Times New Roman" w:hAnsi="Times New Roman"/>
          <w:b/>
          <w:sz w:val="24"/>
          <w:szCs w:val="24"/>
        </w:rPr>
        <w:t>ОБЩИЕ ЦЕЛИ И ЗАДАЧИ</w:t>
      </w:r>
    </w:p>
    <w:p w:rsidR="002A5D4B" w:rsidRPr="002A5D4B" w:rsidRDefault="002A5D4B" w:rsidP="002A5D4B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5D4B">
        <w:rPr>
          <w:rFonts w:ascii="Times New Roman" w:hAnsi="Times New Roman"/>
          <w:b/>
          <w:sz w:val="24"/>
          <w:szCs w:val="24"/>
        </w:rPr>
        <w:t>МЕТОДИЧЕСКОЙ – ЦИКЛОВОЙ КОМИССИИ</w:t>
      </w:r>
    </w:p>
    <w:p w:rsidR="002A5D4B" w:rsidRPr="002A5D4B" w:rsidRDefault="002A5D4B" w:rsidP="002A5D4B">
      <w:pPr>
        <w:pStyle w:val="1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1.1 .Организация образовательного процесса в соответствии с требованиями ФГОС СПО. ФГОС СПО ТОП-50, профессиональных стандартов, работодателей</w:t>
      </w:r>
    </w:p>
    <w:p w:rsidR="002A5D4B" w:rsidRPr="002A5D4B" w:rsidRDefault="002A5D4B" w:rsidP="002A5D4B">
      <w:pPr>
        <w:pStyle w:val="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1.2. Активизация научно-исследовательской деятельности с целью </w:t>
      </w:r>
      <w:proofErr w:type="gramStart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создания условий развития личности студентов</w:t>
      </w:r>
      <w:proofErr w:type="gramEnd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2A5D4B" w:rsidRPr="002A5D4B" w:rsidRDefault="002A5D4B" w:rsidP="002A5D4B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 и применение перспективных образовательных технологий, передового педагогического опыта, современных методов развивающего обучения и воспитания.</w:t>
      </w:r>
    </w:p>
    <w:p w:rsidR="002A5D4B" w:rsidRPr="002A5D4B" w:rsidRDefault="002A5D4B" w:rsidP="002A5D4B">
      <w:pPr>
        <w:pStyle w:val="1"/>
        <w:numPr>
          <w:ilvl w:val="0"/>
          <w:numId w:val="1"/>
        </w:numPr>
        <w:shd w:val="clear" w:color="auto" w:fill="auto"/>
        <w:tabs>
          <w:tab w:val="left" w:pos="3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Совершенствование контроля качества образовательного процесса.</w:t>
      </w:r>
    </w:p>
    <w:p w:rsidR="002A5D4B" w:rsidRPr="002A5D4B" w:rsidRDefault="002A5D4B" w:rsidP="002A5D4B">
      <w:pPr>
        <w:pStyle w:val="1"/>
        <w:numPr>
          <w:ilvl w:val="0"/>
          <w:numId w:val="1"/>
        </w:numPr>
        <w:shd w:val="clear" w:color="auto" w:fill="auto"/>
        <w:tabs>
          <w:tab w:val="left" w:pos="347"/>
        </w:tabs>
        <w:spacing w:after="620" w:line="360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интереса к изучаемым дисциплинам и получаемой профессии посредством учебной и внеклассной работы, реализации междисциплинарных связей</w:t>
      </w:r>
    </w:p>
    <w:p w:rsidR="002A5D4B" w:rsidRPr="002A5D4B" w:rsidRDefault="002A5D4B" w:rsidP="002A5D4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4B" w:rsidRPr="002A5D4B" w:rsidRDefault="002A5D4B" w:rsidP="002A5D4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4B" w:rsidRPr="002A5D4B" w:rsidRDefault="002A5D4B" w:rsidP="002A5D4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4B">
        <w:rPr>
          <w:rFonts w:ascii="Times New Roman" w:hAnsi="Times New Roman" w:cs="Times New Roman"/>
          <w:b/>
          <w:sz w:val="24"/>
          <w:szCs w:val="24"/>
        </w:rPr>
        <w:t>НАПРАВЛЕНИЯ ДЕЯТЕЛЬНОСТИ МЕТОДИЧЕСКОЙ ЦИКЛОВОЙ КОМИССИИ</w:t>
      </w:r>
    </w:p>
    <w:p w:rsidR="002A5D4B" w:rsidRPr="002A5D4B" w:rsidRDefault="002A5D4B" w:rsidP="002A5D4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4B" w:rsidRPr="002A5D4B" w:rsidRDefault="002A5D4B" w:rsidP="002A5D4B">
      <w:pPr>
        <w:pStyle w:val="1"/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1.Активизация работы многофункционального центра прикладных квалификаций и</w:t>
      </w: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организации профессионального обучения взрослого населения, расширение дополнительных</w:t>
      </w:r>
    </w:p>
    <w:p w:rsidR="002A5D4B" w:rsidRPr="002A5D4B" w:rsidRDefault="002A5D4B" w:rsidP="002A5D4B">
      <w:pPr>
        <w:pStyle w:val="1"/>
        <w:shd w:val="clear" w:color="auto" w:fill="auto"/>
        <w:tabs>
          <w:tab w:val="left" w:pos="469"/>
        </w:tabs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3.Организация и проведение демонстрационного экзамена с применением информационно коммуникативных технологий и учетом требований </w:t>
      </w:r>
      <w:r w:rsidRPr="002A5D4B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WSR</w:t>
      </w:r>
      <w:r w:rsidRPr="002A5D4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:rsidR="002A5D4B" w:rsidRPr="002A5D4B" w:rsidRDefault="002A5D4B" w:rsidP="002A5D4B">
      <w:pPr>
        <w:pStyle w:val="1"/>
        <w:shd w:val="clear" w:color="auto" w:fill="auto"/>
        <w:tabs>
          <w:tab w:val="left" w:pos="481"/>
        </w:tabs>
        <w:spacing w:line="226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4.Корректировка ППССЗ, рабочих программ УД. ИМ с учетом профессиональных стандартов и требований </w:t>
      </w:r>
      <w:proofErr w:type="spellStart"/>
      <w:r w:rsidRPr="002A5D4B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WorldSkills</w:t>
      </w:r>
      <w:proofErr w:type="spellEnd"/>
      <w:r w:rsidRPr="002A5D4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2A5D4B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Russian</w:t>
      </w:r>
      <w:r w:rsidRPr="002A5D4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2A5D4B" w:rsidRPr="002A5D4B" w:rsidRDefault="002A5D4B" w:rsidP="002A5D4B">
      <w:pPr>
        <w:pStyle w:val="1"/>
        <w:shd w:val="clear" w:color="auto" w:fill="auto"/>
        <w:tabs>
          <w:tab w:val="left" w:pos="481"/>
        </w:tabs>
        <w:spacing w:line="226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5Продолжение работы по созданию и совершенствованию фонда контрольно-оценочных средств в образовательном процессе с использованием современных форм оценивания.</w:t>
      </w:r>
    </w:p>
    <w:p w:rsidR="002A5D4B" w:rsidRPr="002A5D4B" w:rsidRDefault="002A5D4B" w:rsidP="002A5D4B">
      <w:pPr>
        <w:pStyle w:val="1"/>
        <w:shd w:val="clear" w:color="auto" w:fill="auto"/>
        <w:tabs>
          <w:tab w:val="left" w:pos="481"/>
        </w:tabs>
        <w:spacing w:line="226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6.Повышение профессиональной компетентности преподавателей колледжа в соответствии с </w:t>
      </w:r>
      <w:proofErr w:type="spellStart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профстандартам</w:t>
      </w:r>
      <w:proofErr w:type="spellEnd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через курсы повышения квалификации (т.ч. </w:t>
      </w:r>
      <w:proofErr w:type="spellStart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он-лайн</w:t>
      </w:r>
      <w:proofErr w:type="spellEnd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), стажировки различных уровней, участие в научно-практических и</w:t>
      </w:r>
      <w:r w:rsidRPr="002A5D4B">
        <w:rPr>
          <w:rFonts w:ascii="Times New Roman" w:hAnsi="Times New Roman" w:cs="Times New Roman"/>
          <w:sz w:val="24"/>
          <w:szCs w:val="24"/>
        </w:rPr>
        <w:t xml:space="preserve"> теоретических конференциях, форумах, слетах, через создание оптимальных условий для развития, саморазвития, профессионального самоопределения и творческой самоактуализации личности и пр.</w:t>
      </w: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ОРГАНИЗАЦИОННЫЕ МЕРОПРИЯТИЯ</w:t>
      </w: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3417"/>
        <w:gridCol w:w="2268"/>
        <w:gridCol w:w="2168"/>
      </w:tblGrid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7" w:type="dxa"/>
          </w:tcPr>
          <w:p w:rsidR="002A5D4B" w:rsidRPr="002A5D4B" w:rsidRDefault="00E0554F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работы МЦК за 2019</w:t>
            </w:r>
            <w:r w:rsidR="00EF4E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-2020 </w:t>
            </w:r>
            <w:r w:rsidR="002A5D4B"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17" w:type="dxa"/>
          </w:tcPr>
          <w:p w:rsidR="002A5D4B" w:rsidRPr="002A5D4B" w:rsidRDefault="002A5D4B" w:rsidP="00E055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 учебно-планирующей документации и задачи на 20</w:t>
            </w:r>
            <w:r w:rsidR="00E0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E0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 материалов: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-экзаменационных билетов,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-заданий по дипломному проектированию,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ФОСов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дисциплинам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КОСов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ПМ.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68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 графиков: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-дополнительных занятий,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-открытой недели МЦК,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-консультаций по дипломному проектированию,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-взаимопосещений уроков.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мероприятий: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-открытой недели МЦК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готовности кабинетов и лабораторий МЦК к работе, учебно-методического обеспечения и разработка планов по обновлению кабинетов.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7" w:type="dxa"/>
          </w:tcPr>
          <w:p w:rsidR="002A5D4B" w:rsidRPr="002A5D4B" w:rsidRDefault="002A5D4B" w:rsidP="00EC743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утверждение документации по проведению экзаменов квалификационных по ПМ специальности 13.02.0</w:t>
            </w:r>
            <w:r w:rsidR="00EC74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Декабрь, март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7" w:type="dxa"/>
          </w:tcPr>
          <w:p w:rsidR="002A5D4B" w:rsidRPr="002A5D4B" w:rsidRDefault="002A5D4B" w:rsidP="00EC743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утверждение тем для дипломного проектирования по специальности 13.02.0</w:t>
            </w:r>
            <w:r w:rsidR="00EC74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выполнением учебной нагрузки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Январь, июнь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успеваемости по семестрам.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Январь, июнь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взаимопосещений занятий.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68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743B" w:rsidRPr="002A5D4B" w:rsidTr="003732CC">
        <w:trPr>
          <w:trHeight w:val="285"/>
        </w:trPr>
        <w:tc>
          <w:tcPr>
            <w:tcW w:w="536" w:type="dxa"/>
          </w:tcPr>
          <w:p w:rsidR="00EC743B" w:rsidRPr="002A5D4B" w:rsidRDefault="002558B1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17" w:type="dxa"/>
          </w:tcPr>
          <w:p w:rsidR="00EC743B" w:rsidRPr="002A5D4B" w:rsidRDefault="002558B1" w:rsidP="002558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 утверждение документации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для  проведения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демонстрационного экзамена по специальности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13.02.0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EC743B" w:rsidRPr="002A5D4B" w:rsidRDefault="00EC743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</w:tcPr>
          <w:p w:rsidR="00EC743B" w:rsidRDefault="00EC743B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743B" w:rsidRPr="002A5D4B" w:rsidTr="003732CC">
        <w:trPr>
          <w:trHeight w:val="285"/>
        </w:trPr>
        <w:tc>
          <w:tcPr>
            <w:tcW w:w="536" w:type="dxa"/>
          </w:tcPr>
          <w:p w:rsidR="00EC743B" w:rsidRPr="002A5D4B" w:rsidRDefault="002558B1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17" w:type="dxa"/>
          </w:tcPr>
          <w:p w:rsidR="00EC743B" w:rsidRPr="002A5D4B" w:rsidRDefault="002558B1" w:rsidP="002558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 утверждение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площадки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для  проведения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демонстрационного экзамена по специальности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13.02.0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EC743B" w:rsidRPr="002A5D4B" w:rsidRDefault="00EC743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</w:tcPr>
          <w:p w:rsidR="00EC743B" w:rsidRDefault="00EC743B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УЧЕБНО-ВОСПИТАТЕЛЬНАЯ РАБОТА</w:t>
      </w: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3625"/>
        <w:gridCol w:w="2153"/>
        <w:gridCol w:w="2154"/>
      </w:tblGrid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успеваемости в группах МЦК за 2018-2019 год и активизация профессиональной деятельности педагогов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54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практики и взаимодействие учебного и производственного процессов в условиях реализации ФГОС СПО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Сентябрь, декабрь, июнь</w:t>
            </w:r>
          </w:p>
        </w:tc>
        <w:tc>
          <w:tcPr>
            <w:tcW w:w="2154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успеваемости и посещаемости в группе, мероприятия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Оформление портфолио 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во внеурочных и спортивных мероприятиях 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Выявление 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«зоны риска» планируемая работа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предметных городских, региональных, всероссийских олимпиадах и конкурсах, смотрах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25" w:type="dxa"/>
          </w:tcPr>
          <w:p w:rsidR="002A5D4B" w:rsidRPr="002A5D4B" w:rsidRDefault="002A5D4B" w:rsidP="00EC743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в колледже конкурсов «Конкурс профессионального мастерства по специальности 13.02.0</w:t>
            </w:r>
            <w:r w:rsidR="00EC74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»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9B056C" w:rsidRPr="002A5D4B" w:rsidRDefault="009B056C" w:rsidP="009B05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</w:tbl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ПО ПОВЫШЕНИЮ ПЕДАГОГИЧЕСКОГО МАСТЕРСТВА</w:t>
      </w: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3761"/>
        <w:gridCol w:w="2156"/>
        <w:gridCol w:w="2157"/>
      </w:tblGrid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Прохождение курсов повышения квалификации, стажировок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157" w:type="dxa"/>
          </w:tcPr>
          <w:p w:rsidR="002A5D4B" w:rsidRPr="002A5D4B" w:rsidRDefault="009B056C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Посещение уроков своих коллег в колледже и других учебных заведениях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157" w:type="dxa"/>
          </w:tcPr>
          <w:p w:rsidR="002A5D4B" w:rsidRPr="002A5D4B" w:rsidRDefault="009B056C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работе МЦК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7" w:type="dxa"/>
          </w:tcPr>
          <w:p w:rsidR="002A5D4B" w:rsidRPr="002A5D4B" w:rsidRDefault="009B056C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на заседаниях МЦК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7" w:type="dxa"/>
          </w:tcPr>
          <w:p w:rsidR="002A5D4B" w:rsidRPr="002A5D4B" w:rsidRDefault="009B056C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Аттестация преподавателей согласно плану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и распространение передового педагогического 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опыта, оказание помощи начинающим преподавателям в овладении педагогическим мастерством 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15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новинками научно-технической литературы по учебным дисциплинам и профессиональным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модулям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;п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роведение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междисциплинарных методических конференций преподавателей 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</w:tbl>
    <w:p w:rsidR="002A5D4B" w:rsidRPr="002A5D4B" w:rsidRDefault="002A5D4B" w:rsidP="002A5D4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418"/>
        <w:gridCol w:w="2476"/>
        <w:gridCol w:w="2477"/>
      </w:tblGrid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методических рекомендаций для самостоятельных, практических и лабораторных работ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2A5D4B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методических рекомендаций по курсовому и дипломному проектированию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2A5D4B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  <w:tr w:rsidR="009B056C" w:rsidRPr="002A5D4B" w:rsidTr="003732CC">
        <w:tc>
          <w:tcPr>
            <w:tcW w:w="534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программ ГИА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,Ф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 ГИА и требований к ВКР</w:t>
            </w:r>
          </w:p>
        </w:tc>
        <w:tc>
          <w:tcPr>
            <w:tcW w:w="2476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77" w:type="dxa"/>
          </w:tcPr>
          <w:p w:rsidR="009B056C" w:rsidRDefault="009B056C">
            <w:proofErr w:type="spellStart"/>
            <w:r w:rsidRPr="00A46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 w:rsidRPr="00A46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</w:tc>
      </w:tr>
      <w:tr w:rsidR="009B056C" w:rsidRPr="002A5D4B" w:rsidTr="003732CC">
        <w:tc>
          <w:tcPr>
            <w:tcW w:w="534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электронного учебного пособия,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он-лайн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курсов и др.</w:t>
            </w:r>
          </w:p>
        </w:tc>
        <w:tc>
          <w:tcPr>
            <w:tcW w:w="2476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9B056C" w:rsidRDefault="009B056C">
            <w:proofErr w:type="spellStart"/>
            <w:r w:rsidRPr="00A46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 w:rsidRPr="00A46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</w:tc>
      </w:tr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новой методической литературой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9B056C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Посещение семинаров, лекториев, конференций и педсоветов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2A5D4B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УМК дисциплин, ПМ методических материалов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2A5D4B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опыта работы, проведение открытых уроков, мастер классов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2A5D4B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</w:tbl>
    <w:p w:rsidR="002A5D4B" w:rsidRPr="002A5D4B" w:rsidRDefault="002A5D4B" w:rsidP="002A5D4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РАЗВИТИЕ НАУЧНО-ИССЛЕДОВАТЕЛЬСКОЙ РАБОТЫ, УЧАСТИЕ В ОЛИМПИАДАХ И КОНКУРСАХ ПРЕПОДОВАТЕЛЕЙ И ОБУЧАЮЩИХСЯ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4662"/>
        <w:gridCol w:w="2329"/>
        <w:gridCol w:w="2354"/>
      </w:tblGrid>
      <w:tr w:rsidR="002A5D4B" w:rsidRPr="002A5D4B" w:rsidTr="003732CC">
        <w:trPr>
          <w:trHeight w:val="1052"/>
        </w:trPr>
        <w:tc>
          <w:tcPr>
            <w:tcW w:w="54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6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научно-исследовательской и творческой деятельности преподавателей и обучающихся.</w:t>
            </w:r>
          </w:p>
        </w:tc>
        <w:tc>
          <w:tcPr>
            <w:tcW w:w="2329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5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1753"/>
        </w:trPr>
        <w:tc>
          <w:tcPr>
            <w:tcW w:w="54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6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положительных результатов в республиканских, всероссийских и международных олимпиадах и конкурсах, чемпионатах профессионального мастерства обучающихся.</w:t>
            </w:r>
          </w:p>
        </w:tc>
        <w:tc>
          <w:tcPr>
            <w:tcW w:w="2329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5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679"/>
        </w:trPr>
        <w:tc>
          <w:tcPr>
            <w:tcW w:w="54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6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обучающихся в конкурсах профессионального мастерства «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WorldSkills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29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5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</w:tbl>
    <w:p w:rsidR="002A5D4B" w:rsidRPr="002A5D4B" w:rsidRDefault="002A5D4B" w:rsidP="002A5D4B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МЦК</w:t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="009B056C">
        <w:rPr>
          <w:rFonts w:ascii="Times New Roman" w:eastAsia="Calibri" w:hAnsi="Times New Roman" w:cs="Times New Roman"/>
          <w:sz w:val="24"/>
          <w:szCs w:val="24"/>
          <w:lang w:eastAsia="en-US"/>
        </w:rPr>
        <w:t>Айбашева</w:t>
      </w:r>
      <w:proofErr w:type="spellEnd"/>
      <w:r w:rsidR="009B05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Д.Р.</w:t>
      </w:r>
    </w:p>
    <w:p w:rsidR="002A5D4B" w:rsidRPr="002A5D4B" w:rsidRDefault="002A5D4B" w:rsidP="002A5D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2A5D4B" w:rsidRPr="000A4340" w:rsidRDefault="002A5D4B" w:rsidP="002A5D4B">
      <w:pPr>
        <w:jc w:val="both"/>
        <w:rPr>
          <w:sz w:val="28"/>
          <w:szCs w:val="28"/>
        </w:rPr>
      </w:pPr>
    </w:p>
    <w:p w:rsidR="00C64E9D" w:rsidRDefault="00C64E9D"/>
    <w:sectPr w:rsidR="00C64E9D" w:rsidSect="00B61F48">
      <w:pgSz w:w="11906" w:h="16838"/>
      <w:pgMar w:top="567" w:right="850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6943"/>
    <w:multiLevelType w:val="multilevel"/>
    <w:tmpl w:val="87BEEB22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2A5D4B"/>
    <w:rsid w:val="000546BD"/>
    <w:rsid w:val="00157CE9"/>
    <w:rsid w:val="002558B1"/>
    <w:rsid w:val="002A5D4B"/>
    <w:rsid w:val="002D69E0"/>
    <w:rsid w:val="007D7AA3"/>
    <w:rsid w:val="008E7303"/>
    <w:rsid w:val="009856E9"/>
    <w:rsid w:val="009B056C"/>
    <w:rsid w:val="00C64E9D"/>
    <w:rsid w:val="00E0554F"/>
    <w:rsid w:val="00E22C32"/>
    <w:rsid w:val="00EC743B"/>
    <w:rsid w:val="00EF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A5D4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Другое_"/>
    <w:link w:val="a6"/>
    <w:rsid w:val="002A5D4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6">
    <w:name w:val="Другое"/>
    <w:basedOn w:val="a"/>
    <w:link w:val="a5"/>
    <w:rsid w:val="002A5D4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2">
    <w:name w:val="Основной текст (2)_"/>
    <w:link w:val="20"/>
    <w:rsid w:val="002A5D4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D4B"/>
    <w:pPr>
      <w:widowControl w:val="0"/>
      <w:shd w:val="clear" w:color="auto" w:fill="FFFFFF"/>
      <w:spacing w:after="0" w:line="254" w:lineRule="auto"/>
    </w:pPr>
  </w:style>
  <w:style w:type="character" w:customStyle="1" w:styleId="a7">
    <w:name w:val="Основной текст_"/>
    <w:link w:val="1"/>
    <w:rsid w:val="002A5D4B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2A5D4B"/>
    <w:pPr>
      <w:widowControl w:val="0"/>
      <w:shd w:val="clear" w:color="auto" w:fill="FFFFFF"/>
      <w:spacing w:after="0" w:line="240" w:lineRule="auto"/>
    </w:pPr>
    <w:rPr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98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CA02-E75D-4BFD-AFD3-F123979A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2020-09-11T06:34:00Z</dcterms:created>
  <dcterms:modified xsi:type="dcterms:W3CDTF">2020-09-15T06:15:00Z</dcterms:modified>
</cp:coreProperties>
</file>