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A1" w:rsidRPr="00E510C3" w:rsidRDefault="00EB04A1" w:rsidP="00E5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C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E510C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proofErr w:type="gramStart"/>
      <w:r w:rsidRPr="00E510C3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E510C3">
        <w:rPr>
          <w:rFonts w:ascii="Times New Roman" w:hAnsi="Times New Roman" w:cs="Times New Roman"/>
          <w:b/>
          <w:sz w:val="28"/>
          <w:szCs w:val="28"/>
        </w:rPr>
        <w:t>ми</w:t>
      </w:r>
      <w:r w:rsidRPr="00E510C3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E510C3">
        <w:rPr>
          <w:rFonts w:ascii="Times New Roman" w:hAnsi="Times New Roman" w:cs="Times New Roman"/>
          <w:b/>
          <w:sz w:val="28"/>
          <w:szCs w:val="28"/>
        </w:rPr>
        <w:t>,</w:t>
      </w:r>
    </w:p>
    <w:p w:rsidR="00EB04A1" w:rsidRPr="00E510C3" w:rsidRDefault="00EB04A1" w:rsidP="00E5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0C3">
        <w:rPr>
          <w:rFonts w:ascii="Times New Roman" w:hAnsi="Times New Roman" w:cs="Times New Roman"/>
          <w:b/>
          <w:sz w:val="28"/>
          <w:szCs w:val="28"/>
        </w:rPr>
        <w:t>осво</w:t>
      </w:r>
      <w:r w:rsidR="00E510C3">
        <w:rPr>
          <w:rFonts w:ascii="Times New Roman" w:hAnsi="Times New Roman" w:cs="Times New Roman"/>
          <w:b/>
          <w:sz w:val="28"/>
          <w:szCs w:val="28"/>
        </w:rPr>
        <w:t>бождаемыми</w:t>
      </w:r>
      <w:proofErr w:type="gramEnd"/>
      <w:r w:rsidRPr="00E510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E510C3">
        <w:rPr>
          <w:rFonts w:ascii="Times New Roman" w:hAnsi="Times New Roman" w:cs="Times New Roman"/>
          <w:b/>
          <w:sz w:val="28"/>
          <w:szCs w:val="28"/>
        </w:rPr>
        <w:t>взымания</w:t>
      </w:r>
      <w:proofErr w:type="spellEnd"/>
      <w:r w:rsidRPr="00E510C3">
        <w:rPr>
          <w:rFonts w:ascii="Times New Roman" w:hAnsi="Times New Roman" w:cs="Times New Roman"/>
          <w:b/>
          <w:sz w:val="28"/>
          <w:szCs w:val="28"/>
        </w:rPr>
        <w:t xml:space="preserve">  плат</w:t>
      </w:r>
      <w:r w:rsidR="00E510C3">
        <w:rPr>
          <w:rFonts w:ascii="Times New Roman" w:hAnsi="Times New Roman" w:cs="Times New Roman"/>
          <w:b/>
          <w:sz w:val="28"/>
          <w:szCs w:val="28"/>
        </w:rPr>
        <w:t>ы</w:t>
      </w:r>
      <w:r w:rsidRPr="00E510C3">
        <w:rPr>
          <w:rFonts w:ascii="Times New Roman" w:hAnsi="Times New Roman" w:cs="Times New Roman"/>
          <w:b/>
          <w:sz w:val="28"/>
          <w:szCs w:val="28"/>
        </w:rPr>
        <w:t xml:space="preserve"> за проживание  в общежитиях</w:t>
      </w:r>
    </w:p>
    <w:p w:rsidR="00EB04A1" w:rsidRPr="00E510C3" w:rsidRDefault="00EB04A1" w:rsidP="00E510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A1" w:rsidRPr="008E55B7" w:rsidRDefault="00EB04A1" w:rsidP="008E5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5B7">
        <w:rPr>
          <w:rFonts w:ascii="Times New Roman" w:hAnsi="Times New Roman" w:cs="Times New Roman"/>
          <w:sz w:val="28"/>
          <w:szCs w:val="28"/>
        </w:rPr>
        <w:t xml:space="preserve">Обучающиеся, относящиеся к категории -  </w:t>
      </w:r>
      <w:proofErr w:type="gramEnd"/>
    </w:p>
    <w:p w:rsidR="00EB04A1" w:rsidRPr="008E55B7" w:rsidRDefault="00EB04A1" w:rsidP="008E55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5B7">
        <w:rPr>
          <w:rFonts w:ascii="Times New Roman" w:hAnsi="Times New Roman" w:cs="Times New Roman"/>
          <w:b/>
          <w:i/>
          <w:color w:val="545454"/>
          <w:sz w:val="28"/>
          <w:szCs w:val="28"/>
        </w:rPr>
        <w:t>Дети-сироты и дети, оставшимися без попечения родителей</w:t>
      </w:r>
      <w:r w:rsidRPr="008E55B7">
        <w:rPr>
          <w:rFonts w:ascii="Times New Roman" w:hAnsi="Times New Roman" w:cs="Times New Roman"/>
          <w:color w:val="545454"/>
          <w:sz w:val="28"/>
          <w:szCs w:val="28"/>
        </w:rPr>
        <w:t>:</w:t>
      </w:r>
      <w:proofErr w:type="gramEnd"/>
    </w:p>
    <w:p w:rsidR="00EB04A1" w:rsidRPr="008E55B7" w:rsidRDefault="00EB04A1" w:rsidP="008E55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 xml:space="preserve">постановление опеки и попечительства об установлении опеки/ попечительства (оригинал +копия); </w:t>
      </w:r>
    </w:p>
    <w:p w:rsidR="00EB04A1" w:rsidRPr="008E55B7" w:rsidRDefault="00EB04A1" w:rsidP="008E55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решение суда о лишении род. прав,/ свидетельство о смерти родител</w:t>
      </w:r>
      <w:proofErr w:type="gramStart"/>
      <w:r w:rsidRPr="008E55B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E55B7">
        <w:rPr>
          <w:rFonts w:ascii="Times New Roman" w:hAnsi="Times New Roman" w:cs="Times New Roman"/>
          <w:sz w:val="28"/>
          <w:szCs w:val="28"/>
        </w:rPr>
        <w:t>оригинал +копия);</w:t>
      </w:r>
    </w:p>
    <w:p w:rsidR="00EB04A1" w:rsidRPr="008E55B7" w:rsidRDefault="00EB04A1" w:rsidP="008E55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 xml:space="preserve">паспорт (оригинал +копия);  </w:t>
      </w:r>
    </w:p>
    <w:p w:rsidR="00EB04A1" w:rsidRPr="008E55B7" w:rsidRDefault="00EB04A1" w:rsidP="008E55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свидетельство о рождении (оригинал +копия);</w:t>
      </w:r>
    </w:p>
    <w:p w:rsidR="00EB04A1" w:rsidRPr="008E55B7" w:rsidRDefault="00EB04A1" w:rsidP="008E55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ИНН (оригинал +копия);</w:t>
      </w:r>
    </w:p>
    <w:p w:rsidR="00EB04A1" w:rsidRPr="008E55B7" w:rsidRDefault="00EB04A1" w:rsidP="008E55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 w:rsidRPr="008E55B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E55B7">
        <w:rPr>
          <w:rFonts w:ascii="Times New Roman" w:hAnsi="Times New Roman" w:cs="Times New Roman"/>
          <w:sz w:val="28"/>
          <w:szCs w:val="28"/>
        </w:rPr>
        <w:t>оригинал +копия);</w:t>
      </w:r>
    </w:p>
    <w:p w:rsidR="00EB04A1" w:rsidRPr="008E55B7" w:rsidRDefault="00EB04A1" w:rsidP="008E55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8E5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55B7">
        <w:rPr>
          <w:rFonts w:ascii="Times New Roman" w:hAnsi="Times New Roman" w:cs="Times New Roman"/>
          <w:sz w:val="28"/>
          <w:szCs w:val="28"/>
        </w:rPr>
        <w:t>полис. (оригинал +копия)</w:t>
      </w:r>
    </w:p>
    <w:p w:rsidR="001301F3" w:rsidRPr="001301F3" w:rsidRDefault="00EB04A1" w:rsidP="001301F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договор о передаче ребенка в приемную семью, если с</w:t>
      </w:r>
      <w:r w:rsidR="001301F3">
        <w:rPr>
          <w:rFonts w:ascii="Times New Roman" w:hAnsi="Times New Roman" w:cs="Times New Roman"/>
          <w:sz w:val="28"/>
          <w:szCs w:val="28"/>
        </w:rPr>
        <w:t>емья приемная (оригинал +копия).</w:t>
      </w:r>
    </w:p>
    <w:p w:rsidR="00EB04A1" w:rsidRPr="00E510C3" w:rsidRDefault="00EB04A1" w:rsidP="008E55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0C3">
        <w:rPr>
          <w:rFonts w:ascii="Times New Roman" w:hAnsi="Times New Roman" w:cs="Times New Roman"/>
          <w:b/>
          <w:i/>
          <w:sz w:val="28"/>
          <w:szCs w:val="28"/>
        </w:rPr>
        <w:t>Инвалиды I и II групп, инвалиды с детства</w:t>
      </w:r>
      <w:r w:rsidR="008E55B7" w:rsidRPr="00E510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справка, подтверждающая факт установления инвалидности, выдаваемый федеральными государственными учреждениями медико-социальной экспертизы </w:t>
      </w:r>
      <w:r w:rsidRPr="008E55B7">
        <w:rPr>
          <w:rFonts w:ascii="Times New Roman" w:hAnsi="Times New Roman" w:cs="Times New Roman"/>
          <w:sz w:val="28"/>
          <w:szCs w:val="28"/>
        </w:rPr>
        <w:t>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 xml:space="preserve">паспорт (оригинал +копия);  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свидетельство о рождении 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ИНН 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 w:rsidRPr="008E55B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E55B7">
        <w:rPr>
          <w:rFonts w:ascii="Times New Roman" w:hAnsi="Times New Roman" w:cs="Times New Roman"/>
          <w:sz w:val="28"/>
          <w:szCs w:val="28"/>
        </w:rPr>
        <w:t>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8E5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55B7">
        <w:rPr>
          <w:rFonts w:ascii="Times New Roman" w:hAnsi="Times New Roman" w:cs="Times New Roman"/>
          <w:sz w:val="28"/>
          <w:szCs w:val="28"/>
        </w:rPr>
        <w:t>полис. (оригинал +копия).</w:t>
      </w:r>
    </w:p>
    <w:p w:rsidR="008E55B7" w:rsidRPr="00E510C3" w:rsidRDefault="008E55B7" w:rsidP="008E55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0C3">
        <w:rPr>
          <w:rFonts w:ascii="Times New Roman" w:hAnsi="Times New Roman" w:cs="Times New Roman"/>
          <w:b/>
          <w:i/>
          <w:sz w:val="28"/>
          <w:szCs w:val="28"/>
        </w:rPr>
        <w:t>Подвергшиеся воздействию радиации вследствие  катастрофы</w:t>
      </w:r>
      <w:r w:rsidR="00E510C3" w:rsidRPr="00E510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55B7" w:rsidRPr="00E510C3" w:rsidRDefault="008E55B7" w:rsidP="00E510C3">
      <w:pPr>
        <w:pStyle w:val="a3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510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удостоверение участника ликвидации последствий катастрофы на Чернобыльской АЭС </w:t>
      </w:r>
      <w:r w:rsidRPr="00E510C3">
        <w:rPr>
          <w:rFonts w:ascii="Times New Roman" w:hAnsi="Times New Roman" w:cs="Times New Roman"/>
          <w:sz w:val="28"/>
          <w:szCs w:val="28"/>
        </w:rPr>
        <w:t>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 xml:space="preserve">паспорт (оригинал +копия);  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свидетельство о рождении 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ИНН 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 w:rsidRPr="008E55B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E55B7">
        <w:rPr>
          <w:rFonts w:ascii="Times New Roman" w:hAnsi="Times New Roman" w:cs="Times New Roman"/>
          <w:sz w:val="28"/>
          <w:szCs w:val="28"/>
        </w:rPr>
        <w:t>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8E5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55B7">
        <w:rPr>
          <w:rFonts w:ascii="Times New Roman" w:hAnsi="Times New Roman" w:cs="Times New Roman"/>
          <w:sz w:val="28"/>
          <w:szCs w:val="28"/>
        </w:rPr>
        <w:t>полис. (оригинал +копия).</w:t>
      </w:r>
    </w:p>
    <w:p w:rsidR="008E55B7" w:rsidRPr="00E510C3" w:rsidRDefault="008E55B7" w:rsidP="008E55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0C3">
        <w:rPr>
          <w:rFonts w:ascii="Times New Roman" w:hAnsi="Times New Roman" w:cs="Times New Roman"/>
          <w:b/>
          <w:i/>
          <w:sz w:val="28"/>
          <w:szCs w:val="28"/>
        </w:rPr>
        <w:t xml:space="preserve">Инвалиды вследствие военной травмы или заболевания, </w:t>
      </w:r>
      <w:proofErr w:type="gramStart"/>
      <w:r w:rsidRPr="00E510C3">
        <w:rPr>
          <w:rFonts w:ascii="Times New Roman" w:hAnsi="Times New Roman" w:cs="Times New Roman"/>
          <w:b/>
          <w:i/>
          <w:sz w:val="28"/>
          <w:szCs w:val="28"/>
        </w:rPr>
        <w:t>полученных</w:t>
      </w:r>
      <w:proofErr w:type="gramEnd"/>
      <w:r w:rsidRPr="00E510C3">
        <w:rPr>
          <w:rFonts w:ascii="Times New Roman" w:hAnsi="Times New Roman" w:cs="Times New Roman"/>
          <w:b/>
          <w:i/>
          <w:sz w:val="28"/>
          <w:szCs w:val="28"/>
        </w:rPr>
        <w:t xml:space="preserve"> в период прохождения военной службы: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справка, подтверждающая факт установления инвалидности, выдаваемый федеральными государственными учреждениями медико-социальной экспертизы </w:t>
      </w:r>
      <w:r w:rsidRPr="008E55B7">
        <w:rPr>
          <w:rFonts w:ascii="Times New Roman" w:hAnsi="Times New Roman" w:cs="Times New Roman"/>
          <w:sz w:val="28"/>
          <w:szCs w:val="28"/>
        </w:rPr>
        <w:t>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 xml:space="preserve">паспорт (оригинал +копия);  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свидетельство о рождении (оригинал +копия);</w:t>
      </w:r>
    </w:p>
    <w:p w:rsidR="008E55B7" w:rsidRPr="008E55B7" w:rsidRDefault="008E55B7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ИНН (оригинал +копия);</w:t>
      </w:r>
    </w:p>
    <w:p w:rsidR="008E55B7" w:rsidRPr="008E55B7" w:rsidRDefault="001301F3" w:rsidP="008E55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оригинал +копия).</w:t>
      </w:r>
    </w:p>
    <w:p w:rsidR="008E55B7" w:rsidRPr="00E510C3" w:rsidRDefault="008E55B7" w:rsidP="008E55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0C3">
        <w:rPr>
          <w:rFonts w:ascii="Times New Roman" w:hAnsi="Times New Roman" w:cs="Times New Roman"/>
          <w:b/>
          <w:i/>
          <w:sz w:val="28"/>
          <w:szCs w:val="28"/>
        </w:rPr>
        <w:t xml:space="preserve">Ветераны боевых действий, имеющие право на получение государственной социальной помощи, прошедшие в течение не </w:t>
      </w:r>
      <w:r w:rsidRPr="00E510C3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менее трех лет военную службу по контракту в Вооруженных Силах Российской Федерации, а так же в других войсках и воинских формированиях</w:t>
      </w:r>
    </w:p>
    <w:p w:rsidR="008E55B7" w:rsidRPr="00E510C3" w:rsidRDefault="008E55B7" w:rsidP="00E510C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0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удостоверение участника  </w:t>
      </w:r>
      <w:r w:rsidRPr="00E510C3">
        <w:rPr>
          <w:rFonts w:ascii="Times New Roman" w:hAnsi="Times New Roman" w:cs="Times New Roman"/>
          <w:sz w:val="28"/>
          <w:szCs w:val="28"/>
        </w:rPr>
        <w:t>(оригинал +копия);</w:t>
      </w:r>
    </w:p>
    <w:p w:rsidR="008E55B7" w:rsidRPr="00E510C3" w:rsidRDefault="008E55B7" w:rsidP="00E510C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0C3">
        <w:rPr>
          <w:rFonts w:ascii="Times New Roman" w:hAnsi="Times New Roman" w:cs="Times New Roman"/>
          <w:sz w:val="28"/>
          <w:szCs w:val="28"/>
        </w:rPr>
        <w:t xml:space="preserve">паспорт (оригинал +копия);  </w:t>
      </w:r>
    </w:p>
    <w:p w:rsidR="008E55B7" w:rsidRPr="008E55B7" w:rsidRDefault="008E55B7" w:rsidP="00E510C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свидетельство о рождении (оригинал +копия);</w:t>
      </w:r>
    </w:p>
    <w:p w:rsidR="008E55B7" w:rsidRPr="008E55B7" w:rsidRDefault="008E55B7" w:rsidP="00E510C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7">
        <w:rPr>
          <w:rFonts w:ascii="Times New Roman" w:hAnsi="Times New Roman" w:cs="Times New Roman"/>
          <w:sz w:val="28"/>
          <w:szCs w:val="28"/>
        </w:rPr>
        <w:t>ИНН (оригинал +копия);</w:t>
      </w:r>
    </w:p>
    <w:p w:rsidR="008E55B7" w:rsidRPr="008E55B7" w:rsidRDefault="001301F3" w:rsidP="00E510C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оригинал +копия).</w:t>
      </w:r>
    </w:p>
    <w:p w:rsidR="008E55B7" w:rsidRPr="008E55B7" w:rsidRDefault="008E55B7" w:rsidP="008E55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5B7" w:rsidRPr="008E55B7" w:rsidRDefault="008E55B7" w:rsidP="008E55B7">
      <w:pPr>
        <w:shd w:val="clear" w:color="auto" w:fill="FFFFFF"/>
        <w:spacing w:before="161" w:after="161" w:line="240" w:lineRule="auto"/>
        <w:ind w:left="25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5B7" w:rsidRPr="008E55B7" w:rsidRDefault="008E55B7" w:rsidP="008E55B7">
      <w:pPr>
        <w:shd w:val="clear" w:color="auto" w:fill="FFFFFF"/>
        <w:spacing w:before="161" w:after="161" w:line="240" w:lineRule="auto"/>
        <w:ind w:left="250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</w:p>
    <w:p w:rsidR="008E55B7" w:rsidRPr="008E55B7" w:rsidRDefault="008E55B7" w:rsidP="008E55B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5B7" w:rsidRPr="008E55B7" w:rsidSect="0042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33F"/>
    <w:multiLevelType w:val="hybridMultilevel"/>
    <w:tmpl w:val="6C580F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44A98"/>
    <w:multiLevelType w:val="hybridMultilevel"/>
    <w:tmpl w:val="D040D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1C5C"/>
    <w:multiLevelType w:val="hybridMultilevel"/>
    <w:tmpl w:val="6E74C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7C4"/>
    <w:multiLevelType w:val="hybridMultilevel"/>
    <w:tmpl w:val="BF5CC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73B7"/>
    <w:multiLevelType w:val="hybridMultilevel"/>
    <w:tmpl w:val="1B807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31D"/>
    <w:multiLevelType w:val="hybridMultilevel"/>
    <w:tmpl w:val="72F8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1C2F"/>
    <w:multiLevelType w:val="hybridMultilevel"/>
    <w:tmpl w:val="2C7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C32EB"/>
    <w:multiLevelType w:val="hybridMultilevel"/>
    <w:tmpl w:val="38848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C27A9"/>
    <w:multiLevelType w:val="hybridMultilevel"/>
    <w:tmpl w:val="228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04A1"/>
    <w:rsid w:val="001301F3"/>
    <w:rsid w:val="00420A58"/>
    <w:rsid w:val="008E55B7"/>
    <w:rsid w:val="00E510C3"/>
    <w:rsid w:val="00EB04A1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58"/>
  </w:style>
  <w:style w:type="paragraph" w:styleId="1">
    <w:name w:val="heading 1"/>
    <w:basedOn w:val="a"/>
    <w:link w:val="10"/>
    <w:uiPriority w:val="9"/>
    <w:qFormat/>
    <w:rsid w:val="008E5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5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2021-08-22T07:58:00Z</dcterms:created>
  <dcterms:modified xsi:type="dcterms:W3CDTF">2021-08-24T07:07:00Z</dcterms:modified>
</cp:coreProperties>
</file>